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3"/>
      </w:tblGrid>
      <w:tr w:rsidR="00833709" w:rsidRPr="00E629BE" w14:paraId="2ABACED4" w14:textId="77777777" w:rsidTr="00C16ABB">
        <w:trPr>
          <w:trHeight w:val="406"/>
        </w:trPr>
        <w:tc>
          <w:tcPr>
            <w:tcW w:w="10483" w:type="dxa"/>
            <w:tcBorders>
              <w:bottom w:val="none" w:sz="6" w:space="0" w:color="auto"/>
            </w:tcBorders>
          </w:tcPr>
          <w:p w14:paraId="28F71A5B" w14:textId="77777777" w:rsidR="00833709" w:rsidRPr="00C16ABB" w:rsidRDefault="00833709" w:rsidP="00C16ABB">
            <w:pPr>
              <w:pStyle w:val="Titre1"/>
              <w:tabs>
                <w:tab w:val="clear" w:pos="9639"/>
                <w:tab w:val="right" w:leader="dot" w:pos="10206"/>
              </w:tabs>
              <w:rPr>
                <w:rFonts w:ascii="Calibri" w:hAnsi="Calibri" w:cs="Calibri"/>
                <w:sz w:val="32"/>
                <w:szCs w:val="32"/>
              </w:rPr>
            </w:pPr>
            <w:r w:rsidRPr="00C16ABB">
              <w:rPr>
                <w:rFonts w:ascii="Calibri" w:hAnsi="Calibri" w:cs="Calibri"/>
                <w:sz w:val="32"/>
                <w:szCs w:val="32"/>
              </w:rPr>
              <w:t xml:space="preserve">Intitulé de la manifestation </w:t>
            </w:r>
            <w:r w:rsidRPr="00C16ABB">
              <w:rPr>
                <w:rFonts w:ascii="Calibri" w:hAnsi="Calibri" w:cs="Calibri"/>
                <w:b w:val="0"/>
                <w:bCs w:val="0"/>
                <w:sz w:val="32"/>
                <w:szCs w:val="32"/>
              </w:rPr>
              <w:tab/>
            </w:r>
          </w:p>
        </w:tc>
      </w:tr>
      <w:tr w:rsidR="00833709" w:rsidRPr="00E629BE" w14:paraId="42DAE442" w14:textId="77777777" w:rsidTr="00C16ABB">
        <w:trPr>
          <w:trHeight w:val="312"/>
        </w:trPr>
        <w:tc>
          <w:tcPr>
            <w:tcW w:w="10483" w:type="dxa"/>
            <w:tcBorders>
              <w:top w:val="none" w:sz="6" w:space="0" w:color="auto"/>
              <w:bottom w:val="none" w:sz="6" w:space="0" w:color="auto"/>
            </w:tcBorders>
          </w:tcPr>
          <w:p w14:paraId="5B9D7694" w14:textId="77777777" w:rsidR="00833709" w:rsidRPr="00C16ABB" w:rsidRDefault="00833709" w:rsidP="00C16ABB">
            <w:pPr>
              <w:pStyle w:val="En-tte"/>
              <w:tabs>
                <w:tab w:val="clear" w:pos="4536"/>
                <w:tab w:val="clear" w:pos="9072"/>
                <w:tab w:val="right" w:leader="dot" w:pos="10206"/>
              </w:tabs>
              <w:rPr>
                <w:rFonts w:ascii="Calibri" w:hAnsi="Calibri" w:cs="Calibri"/>
              </w:rPr>
            </w:pPr>
            <w:r w:rsidRPr="00C16ABB">
              <w:rPr>
                <w:rFonts w:ascii="Calibri" w:hAnsi="Calibri" w:cs="Calibri"/>
              </w:rPr>
              <w:tab/>
            </w:r>
          </w:p>
        </w:tc>
      </w:tr>
      <w:tr w:rsidR="00833709" w:rsidRPr="00E629BE" w14:paraId="03E7D08C" w14:textId="77777777" w:rsidTr="00C16ABB">
        <w:trPr>
          <w:trHeight w:val="297"/>
        </w:trPr>
        <w:tc>
          <w:tcPr>
            <w:tcW w:w="10483" w:type="dxa"/>
            <w:tcBorders>
              <w:top w:val="none" w:sz="6" w:space="0" w:color="auto"/>
              <w:bottom w:val="none" w:sz="6" w:space="0" w:color="auto"/>
            </w:tcBorders>
          </w:tcPr>
          <w:p w14:paraId="62737F4E" w14:textId="77777777" w:rsidR="00833709" w:rsidRPr="00C16ABB" w:rsidRDefault="00833709" w:rsidP="00C16ABB">
            <w:pPr>
              <w:tabs>
                <w:tab w:val="right" w:leader="dot" w:pos="10206"/>
              </w:tabs>
              <w:rPr>
                <w:rFonts w:ascii="Calibri" w:hAnsi="Calibri" w:cs="Calibri"/>
              </w:rPr>
            </w:pPr>
            <w:r w:rsidRPr="00C16ABB">
              <w:rPr>
                <w:rFonts w:ascii="Calibri" w:hAnsi="Calibri" w:cs="Calibri"/>
              </w:rPr>
              <w:tab/>
            </w:r>
          </w:p>
        </w:tc>
      </w:tr>
      <w:tr w:rsidR="00833709" w:rsidRPr="00E629BE" w14:paraId="58FBFA99" w14:textId="77777777" w:rsidTr="00C16ABB">
        <w:trPr>
          <w:trHeight w:val="312"/>
        </w:trPr>
        <w:tc>
          <w:tcPr>
            <w:tcW w:w="10483" w:type="dxa"/>
            <w:tcBorders>
              <w:top w:val="none" w:sz="6" w:space="0" w:color="auto"/>
            </w:tcBorders>
          </w:tcPr>
          <w:p w14:paraId="6F382BFA" w14:textId="77777777" w:rsidR="00833709" w:rsidRPr="00C16ABB" w:rsidRDefault="00833709" w:rsidP="00C16ABB">
            <w:pPr>
              <w:tabs>
                <w:tab w:val="right" w:leader="dot" w:pos="10206"/>
              </w:tabs>
              <w:rPr>
                <w:rFonts w:ascii="Calibri" w:hAnsi="Calibri" w:cs="Calibri"/>
              </w:rPr>
            </w:pPr>
          </w:p>
        </w:tc>
      </w:tr>
      <w:tr w:rsidR="00833709" w:rsidRPr="00E629BE" w14:paraId="33D5C179" w14:textId="77777777" w:rsidTr="00C16ABB">
        <w:trPr>
          <w:trHeight w:val="297"/>
        </w:trPr>
        <w:tc>
          <w:tcPr>
            <w:tcW w:w="10483" w:type="dxa"/>
            <w:tcBorders>
              <w:bottom w:val="none" w:sz="6" w:space="0" w:color="auto"/>
            </w:tcBorders>
          </w:tcPr>
          <w:p w14:paraId="55C9A542" w14:textId="77777777" w:rsidR="00833709" w:rsidRPr="00C16ABB" w:rsidRDefault="00833709" w:rsidP="00C16ABB">
            <w:pPr>
              <w:pStyle w:val="Titre1"/>
              <w:tabs>
                <w:tab w:val="clear" w:pos="9639"/>
                <w:tab w:val="right" w:leader="dot" w:pos="10206"/>
              </w:tabs>
              <w:rPr>
                <w:rFonts w:ascii="Calibri" w:hAnsi="Calibri" w:cs="Calibri"/>
              </w:rPr>
            </w:pPr>
            <w:r w:rsidRPr="00C16ABB">
              <w:rPr>
                <w:rFonts w:ascii="Calibri" w:hAnsi="Calibri" w:cs="Calibri"/>
              </w:rPr>
              <w:t>Lieu et date</w:t>
            </w:r>
            <w:r w:rsidR="00A65A75" w:rsidRPr="00C16ABB">
              <w:rPr>
                <w:rFonts w:ascii="Calibri" w:hAnsi="Calibri" w:cs="Calibri"/>
              </w:rPr>
              <w:t>(s)</w:t>
            </w:r>
            <w:r w:rsidRPr="00C16ABB">
              <w:rPr>
                <w:rFonts w:ascii="Calibri" w:hAnsi="Calibri" w:cs="Calibri"/>
              </w:rPr>
              <w:t xml:space="preserve"> </w:t>
            </w:r>
            <w:r w:rsidRPr="00C16ABB">
              <w:rPr>
                <w:rFonts w:ascii="Calibri" w:hAnsi="Calibri" w:cs="Calibri"/>
                <w:b w:val="0"/>
                <w:bCs w:val="0"/>
              </w:rPr>
              <w:tab/>
            </w:r>
          </w:p>
        </w:tc>
      </w:tr>
      <w:tr w:rsidR="00833709" w:rsidRPr="00E629BE" w14:paraId="10171AC0" w14:textId="77777777" w:rsidTr="00C16ABB">
        <w:trPr>
          <w:trHeight w:val="312"/>
        </w:trPr>
        <w:tc>
          <w:tcPr>
            <w:tcW w:w="10483" w:type="dxa"/>
            <w:tcBorders>
              <w:top w:val="none" w:sz="6" w:space="0" w:color="auto"/>
            </w:tcBorders>
          </w:tcPr>
          <w:p w14:paraId="2A6C1966" w14:textId="77777777" w:rsidR="00833709" w:rsidRPr="00C16ABB" w:rsidRDefault="00833709" w:rsidP="00C16ABB">
            <w:pPr>
              <w:tabs>
                <w:tab w:val="right" w:leader="dot" w:pos="10206"/>
              </w:tabs>
              <w:rPr>
                <w:rFonts w:ascii="Calibri" w:hAnsi="Calibri" w:cs="Calibri"/>
              </w:rPr>
            </w:pPr>
          </w:p>
        </w:tc>
      </w:tr>
      <w:tr w:rsidR="00833709" w:rsidRPr="00E629BE" w14:paraId="382F9935" w14:textId="77777777" w:rsidTr="00C16ABB">
        <w:trPr>
          <w:trHeight w:val="297"/>
        </w:trPr>
        <w:tc>
          <w:tcPr>
            <w:tcW w:w="10483" w:type="dxa"/>
            <w:tcBorders>
              <w:bottom w:val="none" w:sz="6" w:space="0" w:color="auto"/>
            </w:tcBorders>
          </w:tcPr>
          <w:p w14:paraId="6169F02B"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Responsable(s) scientifique(s) de la manifestation</w:t>
            </w:r>
            <w:r w:rsidRPr="00C16ABB">
              <w:rPr>
                <w:rFonts w:ascii="Calibri" w:hAnsi="Calibri" w:cs="Calibri"/>
                <w:caps/>
              </w:rPr>
              <w:tab/>
            </w:r>
          </w:p>
        </w:tc>
      </w:tr>
      <w:tr w:rsidR="00833709" w:rsidRPr="00E629BE" w14:paraId="6F7ED11D" w14:textId="77777777" w:rsidTr="00C16ABB">
        <w:trPr>
          <w:trHeight w:val="312"/>
        </w:trPr>
        <w:tc>
          <w:tcPr>
            <w:tcW w:w="10483" w:type="dxa"/>
            <w:tcBorders>
              <w:top w:val="none" w:sz="6" w:space="0" w:color="auto"/>
              <w:bottom w:val="none" w:sz="6" w:space="0" w:color="auto"/>
            </w:tcBorders>
          </w:tcPr>
          <w:p w14:paraId="15155C33" w14:textId="77777777" w:rsidR="00833709" w:rsidRPr="00C16ABB" w:rsidRDefault="00833709" w:rsidP="00C16ABB">
            <w:pPr>
              <w:tabs>
                <w:tab w:val="right" w:leader="dot" w:pos="10206"/>
              </w:tabs>
              <w:rPr>
                <w:rFonts w:ascii="Calibri" w:hAnsi="Calibri" w:cs="Calibri"/>
              </w:rPr>
            </w:pPr>
          </w:p>
        </w:tc>
      </w:tr>
      <w:tr w:rsidR="00833709" w:rsidRPr="00E629BE" w14:paraId="1AF2919A" w14:textId="77777777" w:rsidTr="00C16ABB">
        <w:trPr>
          <w:trHeight w:val="297"/>
        </w:trPr>
        <w:tc>
          <w:tcPr>
            <w:tcW w:w="10483" w:type="dxa"/>
            <w:tcBorders>
              <w:top w:val="none" w:sz="6" w:space="0" w:color="auto"/>
              <w:bottom w:val="none" w:sz="6" w:space="0" w:color="auto"/>
            </w:tcBorders>
          </w:tcPr>
          <w:p w14:paraId="6F293567" w14:textId="77777777" w:rsidR="00833709" w:rsidRPr="00C16ABB" w:rsidRDefault="00833709" w:rsidP="00C16ABB">
            <w:pPr>
              <w:tabs>
                <w:tab w:val="right" w:leader="dot" w:pos="10206"/>
              </w:tabs>
              <w:rPr>
                <w:rFonts w:ascii="Calibri" w:hAnsi="Calibri" w:cs="Calibri"/>
              </w:rPr>
            </w:pPr>
            <w:r w:rsidRPr="00C16ABB">
              <w:rPr>
                <w:rFonts w:ascii="Calibri" w:hAnsi="Calibri" w:cs="Calibri"/>
              </w:rPr>
              <w:tab/>
            </w:r>
          </w:p>
        </w:tc>
      </w:tr>
      <w:tr w:rsidR="00833709" w:rsidRPr="00E629BE" w14:paraId="368B3DDA" w14:textId="77777777" w:rsidTr="00C16ABB">
        <w:trPr>
          <w:trHeight w:val="312"/>
        </w:trPr>
        <w:tc>
          <w:tcPr>
            <w:tcW w:w="10483" w:type="dxa"/>
            <w:tcBorders>
              <w:top w:val="none" w:sz="6" w:space="0" w:color="auto"/>
            </w:tcBorders>
          </w:tcPr>
          <w:p w14:paraId="66C88B0C" w14:textId="77777777" w:rsidR="00833709" w:rsidRPr="00C16ABB" w:rsidRDefault="00833709" w:rsidP="00C16ABB">
            <w:pPr>
              <w:tabs>
                <w:tab w:val="right" w:leader="dot" w:pos="10206"/>
              </w:tabs>
              <w:rPr>
                <w:rFonts w:ascii="Calibri" w:hAnsi="Calibri" w:cs="Calibri"/>
              </w:rPr>
            </w:pPr>
          </w:p>
        </w:tc>
      </w:tr>
      <w:tr w:rsidR="00833709" w:rsidRPr="00E629BE" w14:paraId="5C167EF2" w14:textId="77777777" w:rsidTr="00C16ABB">
        <w:trPr>
          <w:trHeight w:val="297"/>
        </w:trPr>
        <w:tc>
          <w:tcPr>
            <w:tcW w:w="10483" w:type="dxa"/>
            <w:tcBorders>
              <w:bottom w:val="none" w:sz="6" w:space="0" w:color="auto"/>
            </w:tcBorders>
          </w:tcPr>
          <w:p w14:paraId="16D09CA7" w14:textId="77777777" w:rsidR="00833709" w:rsidRPr="00C16ABB" w:rsidRDefault="00833709" w:rsidP="00C16ABB">
            <w:pPr>
              <w:tabs>
                <w:tab w:val="right" w:leader="dot" w:pos="10206"/>
              </w:tabs>
              <w:rPr>
                <w:rFonts w:ascii="Calibri" w:hAnsi="Calibri" w:cs="Calibri"/>
                <w:smallCaps/>
              </w:rPr>
            </w:pPr>
            <w:r w:rsidRPr="00C16ABB">
              <w:rPr>
                <w:rFonts w:ascii="Calibri" w:hAnsi="Calibri" w:cs="Calibri"/>
                <w:b/>
                <w:bCs/>
                <w:caps/>
              </w:rPr>
              <w:t>Contact</w:t>
            </w:r>
            <w:r w:rsidRPr="00C16ABB">
              <w:rPr>
                <w:rFonts w:ascii="Calibri" w:hAnsi="Calibri" w:cs="Calibri"/>
                <w:smallCaps/>
              </w:rPr>
              <w:t xml:space="preserve"> (ADRESSE</w:t>
            </w:r>
            <w:r w:rsidR="00305C65" w:rsidRPr="00C16ABB">
              <w:rPr>
                <w:rFonts w:ascii="Calibri" w:hAnsi="Calibri" w:cs="Calibri"/>
                <w:smallCaps/>
              </w:rPr>
              <w:t>, MAIL, TELEPHONE</w:t>
            </w:r>
            <w:r w:rsidRPr="00C16ABB">
              <w:rPr>
                <w:rFonts w:ascii="Calibri" w:hAnsi="Calibri" w:cs="Calibri"/>
                <w:smallCaps/>
              </w:rPr>
              <w:t xml:space="preserve">) </w:t>
            </w:r>
            <w:r w:rsidRPr="00C16ABB">
              <w:rPr>
                <w:rFonts w:ascii="Calibri" w:hAnsi="Calibri" w:cs="Calibri"/>
                <w:smallCaps/>
              </w:rPr>
              <w:tab/>
            </w:r>
          </w:p>
        </w:tc>
      </w:tr>
      <w:tr w:rsidR="00833709" w:rsidRPr="00E629BE" w14:paraId="3079FABC" w14:textId="77777777" w:rsidTr="00C16ABB">
        <w:trPr>
          <w:trHeight w:val="297"/>
        </w:trPr>
        <w:tc>
          <w:tcPr>
            <w:tcW w:w="10483" w:type="dxa"/>
            <w:tcBorders>
              <w:top w:val="none" w:sz="6" w:space="0" w:color="auto"/>
              <w:bottom w:val="none" w:sz="6" w:space="0" w:color="auto"/>
            </w:tcBorders>
          </w:tcPr>
          <w:p w14:paraId="6610E04E" w14:textId="77777777" w:rsidR="00833709" w:rsidRPr="00C16ABB" w:rsidRDefault="00833709" w:rsidP="00C16ABB">
            <w:pPr>
              <w:pStyle w:val="En-tte"/>
              <w:tabs>
                <w:tab w:val="clear" w:pos="4536"/>
                <w:tab w:val="clear" w:pos="9072"/>
                <w:tab w:val="right" w:leader="dot" w:pos="10206"/>
              </w:tabs>
              <w:rPr>
                <w:rFonts w:ascii="Calibri" w:hAnsi="Calibri" w:cs="Calibri"/>
              </w:rPr>
            </w:pPr>
          </w:p>
        </w:tc>
      </w:tr>
      <w:tr w:rsidR="00833709" w:rsidRPr="00E629BE" w14:paraId="32CD0D0B" w14:textId="77777777" w:rsidTr="00C16ABB">
        <w:trPr>
          <w:trHeight w:val="312"/>
        </w:trPr>
        <w:tc>
          <w:tcPr>
            <w:tcW w:w="10483" w:type="dxa"/>
            <w:tcBorders>
              <w:top w:val="none" w:sz="6" w:space="0" w:color="auto"/>
              <w:bottom w:val="none" w:sz="6" w:space="0" w:color="auto"/>
            </w:tcBorders>
          </w:tcPr>
          <w:p w14:paraId="5294D570" w14:textId="77777777" w:rsidR="00833709" w:rsidRPr="00C16ABB" w:rsidRDefault="00A65A75" w:rsidP="00C16ABB">
            <w:pPr>
              <w:tabs>
                <w:tab w:val="right" w:leader="dot" w:pos="10206"/>
              </w:tabs>
              <w:rPr>
                <w:rFonts w:ascii="Calibri" w:hAnsi="Calibri" w:cs="Calibri"/>
              </w:rPr>
            </w:pPr>
            <w:r w:rsidRPr="00C16ABB">
              <w:rPr>
                <w:rFonts w:ascii="Calibri" w:hAnsi="Calibri" w:cs="Calibri"/>
                <w:smallCaps/>
              </w:rPr>
              <w:tab/>
            </w:r>
          </w:p>
        </w:tc>
      </w:tr>
      <w:tr w:rsidR="00833709" w:rsidRPr="00E629BE" w14:paraId="0E0E84FD" w14:textId="77777777" w:rsidTr="00C16ABB">
        <w:trPr>
          <w:trHeight w:val="297"/>
        </w:trPr>
        <w:tc>
          <w:tcPr>
            <w:tcW w:w="10483" w:type="dxa"/>
            <w:tcBorders>
              <w:top w:val="none" w:sz="6" w:space="0" w:color="auto"/>
            </w:tcBorders>
          </w:tcPr>
          <w:p w14:paraId="7F7A3349" w14:textId="77777777" w:rsidR="00833709" w:rsidRPr="00C16ABB" w:rsidRDefault="00833709" w:rsidP="00C16ABB">
            <w:pPr>
              <w:tabs>
                <w:tab w:val="right" w:leader="dot" w:pos="10206"/>
              </w:tabs>
              <w:rPr>
                <w:rFonts w:ascii="Calibri" w:hAnsi="Calibri" w:cs="Calibri"/>
              </w:rPr>
            </w:pPr>
          </w:p>
        </w:tc>
      </w:tr>
      <w:tr w:rsidR="00833709" w:rsidRPr="00E629BE" w14:paraId="3C4A58C7" w14:textId="77777777" w:rsidTr="00C16ABB">
        <w:trPr>
          <w:trHeight w:val="297"/>
        </w:trPr>
        <w:tc>
          <w:tcPr>
            <w:tcW w:w="10483" w:type="dxa"/>
            <w:tcBorders>
              <w:bottom w:val="nil"/>
            </w:tcBorders>
          </w:tcPr>
          <w:p w14:paraId="5E108EFD"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UNITE de recherche proposant la manifestation</w:t>
            </w:r>
            <w:r w:rsidRPr="00C16ABB">
              <w:rPr>
                <w:rFonts w:ascii="Calibri" w:hAnsi="Calibri" w:cs="Calibri"/>
                <w:caps/>
              </w:rPr>
              <w:tab/>
            </w:r>
          </w:p>
        </w:tc>
      </w:tr>
      <w:tr w:rsidR="00833709" w:rsidRPr="00E629BE" w14:paraId="2D24640C" w14:textId="77777777" w:rsidTr="00C16ABB">
        <w:trPr>
          <w:trHeight w:val="312"/>
        </w:trPr>
        <w:tc>
          <w:tcPr>
            <w:tcW w:w="10483" w:type="dxa"/>
            <w:tcBorders>
              <w:top w:val="nil"/>
              <w:bottom w:val="nil"/>
            </w:tcBorders>
          </w:tcPr>
          <w:p w14:paraId="0B3C8E1B" w14:textId="77777777" w:rsidR="00833709" w:rsidRPr="00C16ABB" w:rsidRDefault="00833709" w:rsidP="00C16ABB">
            <w:pPr>
              <w:pStyle w:val="En-tte"/>
              <w:tabs>
                <w:tab w:val="clear" w:pos="4536"/>
                <w:tab w:val="clear" w:pos="9072"/>
                <w:tab w:val="right" w:leader="dot" w:pos="10206"/>
              </w:tabs>
              <w:rPr>
                <w:rFonts w:ascii="Calibri" w:hAnsi="Calibri" w:cs="Calibri"/>
              </w:rPr>
            </w:pPr>
          </w:p>
        </w:tc>
      </w:tr>
      <w:tr w:rsidR="00833709" w:rsidRPr="00E629BE" w14:paraId="04F8E4A8" w14:textId="77777777" w:rsidTr="00C16ABB">
        <w:trPr>
          <w:trHeight w:val="312"/>
        </w:trPr>
        <w:tc>
          <w:tcPr>
            <w:tcW w:w="10483" w:type="dxa"/>
            <w:tcBorders>
              <w:top w:val="nil"/>
              <w:bottom w:val="single" w:sz="4" w:space="0" w:color="auto"/>
            </w:tcBorders>
          </w:tcPr>
          <w:p w14:paraId="681EE9B6" w14:textId="77777777" w:rsidR="00833709" w:rsidRPr="00C16ABB" w:rsidRDefault="00833709" w:rsidP="00C16ABB">
            <w:pPr>
              <w:tabs>
                <w:tab w:val="right" w:leader="dot" w:pos="10206"/>
              </w:tabs>
              <w:rPr>
                <w:rFonts w:ascii="Calibri" w:hAnsi="Calibri" w:cs="Calibri"/>
              </w:rPr>
            </w:pPr>
            <w:r w:rsidRPr="00C16ABB">
              <w:rPr>
                <w:rFonts w:ascii="Calibri" w:hAnsi="Calibri" w:cs="Calibri"/>
              </w:rPr>
              <w:tab/>
            </w:r>
          </w:p>
        </w:tc>
      </w:tr>
      <w:tr w:rsidR="00833709" w:rsidRPr="00E629BE" w14:paraId="58B409FD" w14:textId="77777777" w:rsidTr="00C16ABB">
        <w:trPr>
          <w:trHeight w:val="297"/>
        </w:trPr>
        <w:tc>
          <w:tcPr>
            <w:tcW w:w="10483" w:type="dxa"/>
            <w:tcBorders>
              <w:top w:val="single" w:sz="4" w:space="0" w:color="auto"/>
              <w:left w:val="single" w:sz="4" w:space="0" w:color="auto"/>
              <w:bottom w:val="nil"/>
              <w:right w:val="single" w:sz="4" w:space="0" w:color="auto"/>
            </w:tcBorders>
          </w:tcPr>
          <w:p w14:paraId="5B68A5F8"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 xml:space="preserve">Équipes de recherche, ufr, organismes  associés À la manifestation </w:t>
            </w:r>
            <w:r w:rsidRPr="00C16ABB">
              <w:rPr>
                <w:rFonts w:ascii="Calibri" w:hAnsi="Calibri" w:cs="Calibri"/>
                <w:caps/>
              </w:rPr>
              <w:tab/>
            </w:r>
          </w:p>
        </w:tc>
      </w:tr>
      <w:tr w:rsidR="00833709" w:rsidRPr="00E629BE" w14:paraId="4B8F8ACD" w14:textId="77777777" w:rsidTr="00C16ABB">
        <w:trPr>
          <w:trHeight w:val="297"/>
        </w:trPr>
        <w:tc>
          <w:tcPr>
            <w:tcW w:w="10483" w:type="dxa"/>
            <w:tcBorders>
              <w:top w:val="nil"/>
              <w:bottom w:val="none" w:sz="6" w:space="0" w:color="auto"/>
            </w:tcBorders>
          </w:tcPr>
          <w:p w14:paraId="0DF00229" w14:textId="77777777" w:rsidR="00833709" w:rsidRPr="00C16ABB" w:rsidRDefault="00833709" w:rsidP="00C16ABB">
            <w:pPr>
              <w:tabs>
                <w:tab w:val="right" w:leader="dot" w:pos="10206"/>
              </w:tabs>
              <w:rPr>
                <w:rFonts w:ascii="Calibri" w:hAnsi="Calibri" w:cs="Calibri"/>
              </w:rPr>
            </w:pPr>
          </w:p>
        </w:tc>
      </w:tr>
      <w:tr w:rsidR="00833709" w:rsidRPr="00E629BE" w14:paraId="36B7D582" w14:textId="77777777" w:rsidTr="00C16ABB">
        <w:trPr>
          <w:trHeight w:val="312"/>
        </w:trPr>
        <w:tc>
          <w:tcPr>
            <w:tcW w:w="10483" w:type="dxa"/>
            <w:tcBorders>
              <w:top w:val="none" w:sz="6" w:space="0" w:color="auto"/>
              <w:bottom w:val="none" w:sz="6" w:space="0" w:color="auto"/>
            </w:tcBorders>
          </w:tcPr>
          <w:p w14:paraId="5CCCC53E" w14:textId="77777777" w:rsidR="00833709" w:rsidRPr="00C16ABB" w:rsidRDefault="00833709" w:rsidP="00C16ABB">
            <w:pPr>
              <w:tabs>
                <w:tab w:val="right" w:leader="dot" w:pos="10206"/>
              </w:tabs>
              <w:rPr>
                <w:rFonts w:ascii="Calibri" w:hAnsi="Calibri" w:cs="Calibri"/>
              </w:rPr>
            </w:pPr>
            <w:r w:rsidRPr="00C16ABB">
              <w:rPr>
                <w:rFonts w:ascii="Calibri" w:hAnsi="Calibri" w:cs="Calibri"/>
              </w:rPr>
              <w:tab/>
            </w:r>
          </w:p>
        </w:tc>
      </w:tr>
      <w:tr w:rsidR="00833709" w:rsidRPr="00E629BE" w14:paraId="5A5A0EFD" w14:textId="77777777" w:rsidTr="00C16ABB">
        <w:trPr>
          <w:trHeight w:val="297"/>
        </w:trPr>
        <w:tc>
          <w:tcPr>
            <w:tcW w:w="10483" w:type="dxa"/>
            <w:tcBorders>
              <w:top w:val="none" w:sz="6" w:space="0" w:color="auto"/>
              <w:bottom w:val="none" w:sz="6" w:space="0" w:color="auto"/>
            </w:tcBorders>
          </w:tcPr>
          <w:p w14:paraId="4586AAFA" w14:textId="77777777" w:rsidR="00833709" w:rsidRPr="00C16ABB" w:rsidRDefault="00833709" w:rsidP="00C16ABB">
            <w:pPr>
              <w:tabs>
                <w:tab w:val="right" w:leader="dot" w:pos="10206"/>
              </w:tabs>
              <w:rPr>
                <w:rFonts w:ascii="Calibri" w:hAnsi="Calibri" w:cs="Calibri"/>
              </w:rPr>
            </w:pPr>
          </w:p>
        </w:tc>
      </w:tr>
      <w:tr w:rsidR="00833709" w:rsidRPr="00E629BE" w14:paraId="0A681CB2" w14:textId="77777777" w:rsidTr="00C16ABB">
        <w:trPr>
          <w:trHeight w:val="312"/>
        </w:trPr>
        <w:tc>
          <w:tcPr>
            <w:tcW w:w="10483" w:type="dxa"/>
            <w:tcBorders>
              <w:top w:val="none" w:sz="6" w:space="0" w:color="auto"/>
              <w:bottom w:val="none" w:sz="6" w:space="0" w:color="auto"/>
            </w:tcBorders>
          </w:tcPr>
          <w:p w14:paraId="4BFDD567" w14:textId="77777777" w:rsidR="00833709" w:rsidRPr="00C16ABB" w:rsidRDefault="00A65A75" w:rsidP="00C16ABB">
            <w:pPr>
              <w:tabs>
                <w:tab w:val="right" w:leader="dot" w:pos="10206"/>
              </w:tabs>
              <w:rPr>
                <w:rFonts w:ascii="Calibri" w:hAnsi="Calibri" w:cs="Calibri"/>
              </w:rPr>
            </w:pPr>
            <w:r w:rsidRPr="00C16ABB">
              <w:rPr>
                <w:rFonts w:ascii="Calibri" w:hAnsi="Calibri" w:cs="Calibri"/>
              </w:rPr>
              <w:tab/>
            </w:r>
          </w:p>
          <w:p w14:paraId="63F0B3EC" w14:textId="77777777" w:rsidR="00A65A75" w:rsidRPr="00C16ABB" w:rsidRDefault="00A65A75" w:rsidP="00C16ABB">
            <w:pPr>
              <w:tabs>
                <w:tab w:val="right" w:leader="dot" w:pos="10206"/>
              </w:tabs>
              <w:rPr>
                <w:rFonts w:ascii="Calibri" w:hAnsi="Calibri" w:cs="Calibri"/>
              </w:rPr>
            </w:pPr>
          </w:p>
          <w:p w14:paraId="243346F8" w14:textId="77777777" w:rsidR="00A65A75" w:rsidRPr="00C16ABB" w:rsidRDefault="00A65A75" w:rsidP="00C16ABB">
            <w:pPr>
              <w:tabs>
                <w:tab w:val="right" w:leader="dot" w:pos="10206"/>
              </w:tabs>
              <w:rPr>
                <w:rFonts w:ascii="Calibri" w:hAnsi="Calibri" w:cs="Calibri"/>
              </w:rPr>
            </w:pPr>
            <w:r w:rsidRPr="00C16ABB">
              <w:rPr>
                <w:rFonts w:ascii="Calibri" w:hAnsi="Calibri" w:cs="Calibri"/>
              </w:rPr>
              <w:tab/>
            </w:r>
          </w:p>
          <w:p w14:paraId="5E365097" w14:textId="77777777" w:rsidR="00A65A75" w:rsidRPr="00C16ABB" w:rsidRDefault="00A65A75" w:rsidP="00C16ABB">
            <w:pPr>
              <w:tabs>
                <w:tab w:val="right" w:leader="dot" w:pos="10206"/>
              </w:tabs>
              <w:rPr>
                <w:rFonts w:ascii="Calibri" w:hAnsi="Calibri" w:cs="Calibri"/>
              </w:rPr>
            </w:pPr>
          </w:p>
          <w:p w14:paraId="64BE890B" w14:textId="77777777" w:rsidR="00A65A75" w:rsidRPr="00C16ABB" w:rsidRDefault="00A65A75" w:rsidP="00C16ABB">
            <w:pPr>
              <w:tabs>
                <w:tab w:val="right" w:leader="dot" w:pos="10206"/>
              </w:tabs>
              <w:rPr>
                <w:rFonts w:ascii="Calibri" w:hAnsi="Calibri" w:cs="Calibri"/>
              </w:rPr>
            </w:pPr>
            <w:r w:rsidRPr="00C16ABB">
              <w:rPr>
                <w:rFonts w:ascii="Calibri" w:hAnsi="Calibri" w:cs="Calibri"/>
              </w:rPr>
              <w:tab/>
            </w:r>
          </w:p>
          <w:p w14:paraId="7C9C632D" w14:textId="77777777" w:rsidR="00A65A75" w:rsidRPr="00C16ABB" w:rsidRDefault="00A65A75" w:rsidP="00C16ABB">
            <w:pPr>
              <w:tabs>
                <w:tab w:val="right" w:leader="dot" w:pos="10206"/>
              </w:tabs>
              <w:rPr>
                <w:rFonts w:ascii="Calibri" w:hAnsi="Calibri" w:cs="Calibri"/>
              </w:rPr>
            </w:pPr>
          </w:p>
          <w:p w14:paraId="1695C30A" w14:textId="77777777" w:rsidR="00A65A75" w:rsidRPr="00C16ABB" w:rsidRDefault="00A65A75" w:rsidP="00C16ABB">
            <w:pPr>
              <w:tabs>
                <w:tab w:val="right" w:leader="dot" w:pos="10206"/>
              </w:tabs>
              <w:rPr>
                <w:rFonts w:ascii="Calibri" w:hAnsi="Calibri" w:cs="Calibri"/>
              </w:rPr>
            </w:pPr>
            <w:r w:rsidRPr="00C16ABB">
              <w:rPr>
                <w:rFonts w:ascii="Calibri" w:hAnsi="Calibri" w:cs="Calibri"/>
              </w:rPr>
              <w:tab/>
            </w:r>
          </w:p>
        </w:tc>
      </w:tr>
      <w:tr w:rsidR="00833709" w:rsidRPr="00E629BE" w14:paraId="3C15BDBE" w14:textId="77777777" w:rsidTr="00C16ABB">
        <w:trPr>
          <w:trHeight w:val="297"/>
        </w:trPr>
        <w:tc>
          <w:tcPr>
            <w:tcW w:w="10483" w:type="dxa"/>
            <w:tcBorders>
              <w:top w:val="none" w:sz="6" w:space="0" w:color="auto"/>
            </w:tcBorders>
          </w:tcPr>
          <w:p w14:paraId="572185C5" w14:textId="77777777" w:rsidR="00833709" w:rsidRPr="00C16ABB" w:rsidRDefault="00833709" w:rsidP="00C16ABB">
            <w:pPr>
              <w:tabs>
                <w:tab w:val="right" w:leader="dot" w:pos="10206"/>
              </w:tabs>
              <w:rPr>
                <w:rFonts w:ascii="Calibri" w:hAnsi="Calibri" w:cs="Calibri"/>
              </w:rPr>
            </w:pPr>
          </w:p>
        </w:tc>
      </w:tr>
      <w:tr w:rsidR="00833709" w:rsidRPr="00E629BE" w14:paraId="58A67711" w14:textId="77777777" w:rsidTr="00C16ABB">
        <w:trPr>
          <w:trHeight w:val="312"/>
        </w:trPr>
        <w:tc>
          <w:tcPr>
            <w:tcW w:w="10483" w:type="dxa"/>
            <w:tcBorders>
              <w:bottom w:val="none" w:sz="6" w:space="0" w:color="auto"/>
            </w:tcBorders>
          </w:tcPr>
          <w:p w14:paraId="291D006F" w14:textId="77777777" w:rsidR="00833709" w:rsidRPr="00C16ABB" w:rsidRDefault="00833709" w:rsidP="00C16ABB">
            <w:pPr>
              <w:tabs>
                <w:tab w:val="right" w:leader="dot" w:pos="10206"/>
              </w:tabs>
              <w:rPr>
                <w:rFonts w:ascii="Calibri" w:hAnsi="Calibri" w:cs="Calibri"/>
                <w:caps/>
              </w:rPr>
            </w:pPr>
            <w:r w:rsidRPr="00C16ABB">
              <w:rPr>
                <w:rFonts w:ascii="Calibri" w:hAnsi="Calibri" w:cs="Calibri"/>
                <w:b/>
                <w:bCs/>
                <w:caps/>
              </w:rPr>
              <w:t>Nombre total de participants attendus</w:t>
            </w:r>
            <w:r w:rsidRPr="00C16ABB">
              <w:rPr>
                <w:rFonts w:ascii="Calibri" w:hAnsi="Calibri" w:cs="Calibri"/>
                <w:caps/>
              </w:rPr>
              <w:t xml:space="preserve"> (</w:t>
            </w:r>
            <w:r w:rsidRPr="00C16ABB">
              <w:rPr>
                <w:rFonts w:ascii="Calibri" w:hAnsi="Calibri" w:cs="Calibri"/>
              </w:rPr>
              <w:t>public + conférenciers</w:t>
            </w:r>
            <w:r w:rsidRPr="00C16ABB">
              <w:rPr>
                <w:rFonts w:ascii="Calibri" w:hAnsi="Calibri" w:cs="Calibri"/>
                <w:caps/>
              </w:rPr>
              <w:t>)</w:t>
            </w:r>
            <w:r w:rsidRPr="00C16ABB">
              <w:rPr>
                <w:rFonts w:ascii="Calibri" w:hAnsi="Calibri" w:cs="Calibri"/>
                <w:caps/>
              </w:rPr>
              <w:tab/>
            </w:r>
          </w:p>
        </w:tc>
      </w:tr>
      <w:tr w:rsidR="00833709" w:rsidRPr="00E629BE" w14:paraId="04D8EB4A" w14:textId="77777777" w:rsidTr="00C16ABB">
        <w:trPr>
          <w:trHeight w:val="312"/>
        </w:trPr>
        <w:tc>
          <w:tcPr>
            <w:tcW w:w="10483" w:type="dxa"/>
            <w:tcBorders>
              <w:top w:val="none" w:sz="6" w:space="0" w:color="auto"/>
            </w:tcBorders>
          </w:tcPr>
          <w:p w14:paraId="0532B1BA" w14:textId="77777777" w:rsidR="00833709" w:rsidRPr="00C16ABB" w:rsidRDefault="00833709" w:rsidP="00C16ABB">
            <w:pPr>
              <w:pStyle w:val="En-tte"/>
              <w:tabs>
                <w:tab w:val="clear" w:pos="4536"/>
                <w:tab w:val="clear" w:pos="9072"/>
                <w:tab w:val="right" w:leader="dot" w:pos="10206"/>
              </w:tabs>
              <w:rPr>
                <w:rFonts w:ascii="Calibri" w:hAnsi="Calibri" w:cs="Calibri"/>
              </w:rPr>
            </w:pPr>
          </w:p>
        </w:tc>
      </w:tr>
      <w:tr w:rsidR="00833709" w:rsidRPr="00E629BE" w14:paraId="43BB5DE5" w14:textId="77777777" w:rsidTr="00C16ABB">
        <w:trPr>
          <w:trHeight w:val="297"/>
        </w:trPr>
        <w:tc>
          <w:tcPr>
            <w:tcW w:w="10483" w:type="dxa"/>
            <w:tcBorders>
              <w:bottom w:val="none" w:sz="6" w:space="0" w:color="auto"/>
            </w:tcBorders>
          </w:tcPr>
          <w:p w14:paraId="10C72AA3"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 xml:space="preserve">Nombre d'intervenants français </w:t>
            </w:r>
            <w:r w:rsidRPr="00C16ABB">
              <w:rPr>
                <w:rFonts w:ascii="Calibri" w:hAnsi="Calibri" w:cs="Calibri"/>
                <w:caps/>
              </w:rPr>
              <w:tab/>
            </w:r>
          </w:p>
        </w:tc>
      </w:tr>
      <w:tr w:rsidR="00833709" w:rsidRPr="00E629BE" w14:paraId="61463DD8" w14:textId="77777777" w:rsidTr="00C16ABB">
        <w:trPr>
          <w:trHeight w:val="312"/>
        </w:trPr>
        <w:tc>
          <w:tcPr>
            <w:tcW w:w="10483" w:type="dxa"/>
            <w:tcBorders>
              <w:top w:val="none" w:sz="6" w:space="0" w:color="auto"/>
            </w:tcBorders>
          </w:tcPr>
          <w:p w14:paraId="060DFA41" w14:textId="77777777" w:rsidR="00833709" w:rsidRPr="00C16ABB" w:rsidRDefault="00833709" w:rsidP="00C16ABB">
            <w:pPr>
              <w:tabs>
                <w:tab w:val="right" w:leader="dot" w:pos="10206"/>
              </w:tabs>
              <w:rPr>
                <w:rFonts w:ascii="Calibri" w:hAnsi="Calibri" w:cs="Calibri"/>
              </w:rPr>
            </w:pPr>
          </w:p>
        </w:tc>
      </w:tr>
      <w:tr w:rsidR="00833709" w:rsidRPr="00E629BE" w14:paraId="6F6F4095" w14:textId="77777777" w:rsidTr="00C16ABB">
        <w:trPr>
          <w:trHeight w:val="297"/>
        </w:trPr>
        <w:tc>
          <w:tcPr>
            <w:tcW w:w="10483" w:type="dxa"/>
            <w:tcBorders>
              <w:bottom w:val="none" w:sz="6" w:space="0" w:color="auto"/>
            </w:tcBorders>
          </w:tcPr>
          <w:p w14:paraId="5EBF6414" w14:textId="77777777" w:rsidR="00833709" w:rsidRPr="00C16ABB" w:rsidRDefault="00833709" w:rsidP="00C16ABB">
            <w:pPr>
              <w:pStyle w:val="En-tte"/>
              <w:tabs>
                <w:tab w:val="clear" w:pos="4536"/>
                <w:tab w:val="clear" w:pos="9072"/>
                <w:tab w:val="right" w:leader="dot" w:pos="10206"/>
              </w:tabs>
              <w:rPr>
                <w:rFonts w:ascii="Calibri" w:hAnsi="Calibri" w:cs="Calibri"/>
                <w:b/>
                <w:bCs/>
                <w:caps/>
              </w:rPr>
            </w:pPr>
            <w:r w:rsidRPr="00C16ABB">
              <w:rPr>
                <w:rFonts w:ascii="Calibri" w:hAnsi="Calibri" w:cs="Calibri"/>
                <w:b/>
                <w:bCs/>
                <w:caps/>
              </w:rPr>
              <w:t xml:space="preserve">Nombre d'intervenants étrangers </w:t>
            </w:r>
            <w:r w:rsidRPr="00C16ABB">
              <w:rPr>
                <w:rFonts w:ascii="Calibri" w:hAnsi="Calibri" w:cs="Calibri"/>
                <w:caps/>
              </w:rPr>
              <w:tab/>
            </w:r>
          </w:p>
        </w:tc>
      </w:tr>
      <w:tr w:rsidR="00833709" w:rsidRPr="00E629BE" w14:paraId="161471CC" w14:textId="77777777" w:rsidTr="00C16ABB">
        <w:trPr>
          <w:trHeight w:val="297"/>
        </w:trPr>
        <w:tc>
          <w:tcPr>
            <w:tcW w:w="10483" w:type="dxa"/>
            <w:tcBorders>
              <w:top w:val="none" w:sz="6" w:space="0" w:color="auto"/>
            </w:tcBorders>
          </w:tcPr>
          <w:p w14:paraId="1A0D94DC" w14:textId="77777777" w:rsidR="00833709" w:rsidRPr="00C16ABB" w:rsidRDefault="00833709" w:rsidP="00C16ABB">
            <w:pPr>
              <w:tabs>
                <w:tab w:val="right" w:leader="dot" w:pos="10206"/>
              </w:tabs>
              <w:rPr>
                <w:rFonts w:ascii="Calibri" w:hAnsi="Calibri" w:cs="Calibri"/>
              </w:rPr>
            </w:pPr>
          </w:p>
        </w:tc>
      </w:tr>
      <w:tr w:rsidR="00833709" w:rsidRPr="00E629BE" w14:paraId="26058E77" w14:textId="77777777" w:rsidTr="00C16ABB">
        <w:trPr>
          <w:trHeight w:val="312"/>
        </w:trPr>
        <w:tc>
          <w:tcPr>
            <w:tcW w:w="10483" w:type="dxa"/>
            <w:tcBorders>
              <w:bottom w:val="nil"/>
            </w:tcBorders>
          </w:tcPr>
          <w:p w14:paraId="295E6997" w14:textId="77777777" w:rsidR="00833709" w:rsidRPr="00C16ABB" w:rsidRDefault="00833709" w:rsidP="00C16ABB">
            <w:pPr>
              <w:tabs>
                <w:tab w:val="right" w:leader="dot" w:pos="10206"/>
              </w:tabs>
              <w:rPr>
                <w:rFonts w:ascii="Calibri" w:hAnsi="Calibri" w:cs="Calibri"/>
                <w:b/>
                <w:bCs/>
                <w:caps/>
              </w:rPr>
            </w:pPr>
            <w:r w:rsidRPr="00C16ABB">
              <w:rPr>
                <w:rFonts w:ascii="Calibri" w:hAnsi="Calibri" w:cs="Calibri"/>
                <w:b/>
                <w:bCs/>
                <w:caps/>
              </w:rPr>
              <w:t>Pays représentÉs (autres que la France)</w:t>
            </w:r>
            <w:r w:rsidRPr="00C16ABB">
              <w:rPr>
                <w:rFonts w:ascii="Calibri" w:hAnsi="Calibri" w:cs="Calibri"/>
                <w:caps/>
              </w:rPr>
              <w:tab/>
            </w:r>
          </w:p>
        </w:tc>
      </w:tr>
      <w:tr w:rsidR="00833709" w:rsidRPr="00E629BE" w14:paraId="62F36863" w14:textId="77777777" w:rsidTr="00C16ABB">
        <w:trPr>
          <w:trHeight w:val="312"/>
        </w:trPr>
        <w:tc>
          <w:tcPr>
            <w:tcW w:w="10483" w:type="dxa"/>
            <w:tcBorders>
              <w:top w:val="nil"/>
            </w:tcBorders>
          </w:tcPr>
          <w:p w14:paraId="3E371F15" w14:textId="77777777" w:rsidR="00833709" w:rsidRPr="00C16ABB" w:rsidRDefault="00A65A75" w:rsidP="00C16ABB">
            <w:pPr>
              <w:pStyle w:val="En-tte"/>
              <w:tabs>
                <w:tab w:val="clear" w:pos="4536"/>
                <w:tab w:val="clear" w:pos="9072"/>
                <w:tab w:val="right" w:leader="dot" w:pos="10206"/>
              </w:tabs>
              <w:rPr>
                <w:rFonts w:ascii="Calibri" w:hAnsi="Calibri" w:cs="Calibri"/>
                <w:smallCaps/>
              </w:rPr>
            </w:pPr>
            <w:r w:rsidRPr="00C16ABB">
              <w:rPr>
                <w:rFonts w:ascii="Calibri" w:hAnsi="Calibri" w:cs="Calibri"/>
                <w:smallCaps/>
              </w:rPr>
              <w:tab/>
            </w:r>
          </w:p>
          <w:p w14:paraId="63B036C7" w14:textId="77777777" w:rsidR="00A65A75" w:rsidRPr="00C16ABB" w:rsidRDefault="00A65A75" w:rsidP="00C16ABB">
            <w:pPr>
              <w:pStyle w:val="En-tte"/>
              <w:tabs>
                <w:tab w:val="clear" w:pos="4536"/>
                <w:tab w:val="clear" w:pos="9072"/>
                <w:tab w:val="right" w:leader="dot" w:pos="10206"/>
              </w:tabs>
              <w:rPr>
                <w:rFonts w:ascii="Calibri" w:hAnsi="Calibri" w:cs="Calibri"/>
                <w:smallCaps/>
              </w:rPr>
            </w:pPr>
          </w:p>
          <w:p w14:paraId="7A325B70" w14:textId="77777777" w:rsidR="00A65A75" w:rsidRPr="00C16ABB" w:rsidRDefault="00A65A75" w:rsidP="00C16ABB">
            <w:pPr>
              <w:pStyle w:val="En-tte"/>
              <w:tabs>
                <w:tab w:val="clear" w:pos="4536"/>
                <w:tab w:val="clear" w:pos="9072"/>
                <w:tab w:val="right" w:leader="dot" w:pos="10206"/>
              </w:tabs>
              <w:rPr>
                <w:rFonts w:ascii="Calibri" w:hAnsi="Calibri" w:cs="Calibri"/>
              </w:rPr>
            </w:pPr>
            <w:r w:rsidRPr="00C16ABB">
              <w:rPr>
                <w:rFonts w:ascii="Calibri" w:hAnsi="Calibri" w:cs="Calibri"/>
                <w:smallCaps/>
              </w:rPr>
              <w:tab/>
            </w:r>
          </w:p>
          <w:p w14:paraId="78EACE25" w14:textId="77777777" w:rsidR="00305C65" w:rsidRPr="00C16ABB" w:rsidRDefault="00305C65" w:rsidP="00C16ABB">
            <w:pPr>
              <w:pStyle w:val="En-tte"/>
              <w:tabs>
                <w:tab w:val="clear" w:pos="4536"/>
                <w:tab w:val="clear" w:pos="9072"/>
                <w:tab w:val="right" w:leader="dot" w:pos="10206"/>
              </w:tabs>
              <w:rPr>
                <w:rFonts w:ascii="Calibri" w:hAnsi="Calibri" w:cs="Calibri"/>
              </w:rPr>
            </w:pPr>
          </w:p>
        </w:tc>
      </w:tr>
    </w:tbl>
    <w:p w14:paraId="2EF87D0D"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r w:rsidRPr="00E629BE">
        <w:rPr>
          <w:rFonts w:ascii="Calibri" w:hAnsi="Calibri" w:cs="Calibri"/>
        </w:rPr>
        <w:br w:type="page"/>
      </w:r>
      <w:r w:rsidRPr="00E629BE">
        <w:rPr>
          <w:rFonts w:ascii="Calibri" w:hAnsi="Calibri" w:cs="Calibri"/>
          <w:b/>
          <w:bCs/>
          <w:caps/>
          <w:sz w:val="32"/>
          <w:szCs w:val="32"/>
        </w:rPr>
        <w:lastRenderedPageBreak/>
        <w:t>Présentation du projet</w:t>
      </w:r>
      <w:r w:rsidR="008D035C">
        <w:rPr>
          <w:rFonts w:ascii="Calibri" w:hAnsi="Calibri" w:cs="Calibri"/>
        </w:rPr>
        <w:t xml:space="preserve">  </w:t>
      </w:r>
    </w:p>
    <w:p w14:paraId="0DE22275" w14:textId="77777777" w:rsidR="00833709" w:rsidRPr="00E629BE" w:rsidRDefault="00833709" w:rsidP="00833709">
      <w:pPr>
        <w:pStyle w:val="Corpsdetexte"/>
        <w:pBdr>
          <w:top w:val="single" w:sz="4" w:space="1" w:color="auto"/>
          <w:left w:val="single" w:sz="4" w:space="4" w:color="auto"/>
          <w:bottom w:val="single" w:sz="4" w:space="31" w:color="auto"/>
          <w:right w:val="single" w:sz="4" w:space="4" w:color="auto"/>
        </w:pBdr>
        <w:jc w:val="both"/>
        <w:rPr>
          <w:rFonts w:ascii="Calibri" w:hAnsi="Calibri" w:cs="Calibri"/>
        </w:rPr>
      </w:pPr>
      <w:r w:rsidRPr="00E629BE">
        <w:rPr>
          <w:rFonts w:ascii="Calibri" w:hAnsi="Calibri" w:cs="Calibri"/>
        </w:rPr>
        <w:tab/>
        <w:t>Présenter la thématique de la manifestation, la situer dans les perspectives de recherche de l'équipe, définir la nature de la manifestation (colloque, table ronde, etc...)</w:t>
      </w:r>
    </w:p>
    <w:p w14:paraId="3750A7F7"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2C4870D2"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721CE3B4"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5958722A"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3120A62D"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4C93DBEC"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5F68C2D3"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51070D8A"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169F4EC3"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789D4A54"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45398143"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4A20ADD9"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62BA34BF"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1C867834"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6DBE1D2F"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31727A0E"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0FC126CF"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7FFA7DC1"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rPr>
      </w:pPr>
    </w:p>
    <w:p w14:paraId="47B75BE9" w14:textId="77777777" w:rsidR="00833709" w:rsidRPr="00E629BE" w:rsidRDefault="007C6BB1"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r>
        <w:rPr>
          <w:rFonts w:ascii="Calibri" w:hAnsi="Calibri" w:cs="Calibri"/>
          <w:b/>
          <w:bCs/>
          <w:caps/>
          <w:sz w:val="32"/>
          <w:szCs w:val="32"/>
        </w:rPr>
        <w:t>L</w:t>
      </w:r>
      <w:r w:rsidR="00833709">
        <w:rPr>
          <w:rFonts w:ascii="Calibri" w:hAnsi="Calibri" w:cs="Calibri"/>
          <w:b/>
          <w:bCs/>
          <w:caps/>
          <w:sz w:val="32"/>
          <w:szCs w:val="32"/>
        </w:rPr>
        <w:t>I</w:t>
      </w:r>
      <w:r w:rsidR="00833709" w:rsidRPr="00E629BE">
        <w:rPr>
          <w:rFonts w:ascii="Calibri" w:hAnsi="Calibri" w:cs="Calibri"/>
          <w:b/>
          <w:bCs/>
          <w:caps/>
          <w:sz w:val="32"/>
          <w:szCs w:val="32"/>
        </w:rPr>
        <w:t>STE DES INTERVENANTS</w:t>
      </w:r>
    </w:p>
    <w:p w14:paraId="604DCACA" w14:textId="77777777" w:rsidR="00833709" w:rsidRPr="00E629BE"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i/>
          <w:iCs/>
        </w:rPr>
      </w:pPr>
      <w:r w:rsidRPr="00E629BE">
        <w:rPr>
          <w:rFonts w:ascii="Calibri" w:hAnsi="Calibri" w:cs="Calibri"/>
          <w:i/>
          <w:iCs/>
        </w:rPr>
        <w:t>Distinguer les intervenants étrangers et les intervenants français. Mentionner leur organisme de tutelle.</w:t>
      </w:r>
    </w:p>
    <w:p w14:paraId="23699CB9" w14:textId="77777777" w:rsidR="00833709" w:rsidRPr="00E629BE"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5AE29EB" w14:textId="77777777" w:rsidR="00833709" w:rsidRPr="00E629BE"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58AE581" w14:textId="77777777" w:rsidR="00833709"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5C934421"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18A97DA8"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39465D70"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5B7B6F7F"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97144DD"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796B9112"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EA967FC"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3406FF8C"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0B865EE7"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3CF36A82"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6149C59B" w14:textId="77777777" w:rsidR="00A65A75"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662EB6FB" w14:textId="77777777" w:rsidR="00A65A75" w:rsidRPr="00E629BE" w:rsidRDefault="00A65A75"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292E95B3" w14:textId="77777777" w:rsidR="00833709" w:rsidRPr="00E629BE" w:rsidRDefault="00833709" w:rsidP="00833709">
      <w:pPr>
        <w:pBdr>
          <w:top w:val="single" w:sz="4" w:space="1" w:color="auto"/>
          <w:left w:val="single" w:sz="4" w:space="4" w:color="auto"/>
          <w:bottom w:val="single" w:sz="4" w:space="1" w:color="auto"/>
          <w:right w:val="single" w:sz="4" w:space="4" w:color="auto"/>
        </w:pBdr>
        <w:tabs>
          <w:tab w:val="right" w:leader="dot" w:pos="9639"/>
        </w:tabs>
        <w:rPr>
          <w:rFonts w:ascii="Calibri" w:hAnsi="Calibri" w:cs="Calibri"/>
        </w:rPr>
      </w:pPr>
    </w:p>
    <w:p w14:paraId="7B31B7AF"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b/>
          <w:bCs/>
          <w:caps/>
          <w:sz w:val="32"/>
          <w:szCs w:val="32"/>
        </w:rPr>
      </w:pPr>
      <w:r w:rsidRPr="00E629BE">
        <w:rPr>
          <w:rFonts w:ascii="Calibri" w:hAnsi="Calibri" w:cs="Calibri"/>
          <w:b/>
          <w:bCs/>
          <w:caps/>
          <w:sz w:val="32"/>
          <w:szCs w:val="32"/>
        </w:rPr>
        <w:lastRenderedPageBreak/>
        <w:t>L'avant-programme</w:t>
      </w:r>
    </w:p>
    <w:p w14:paraId="3D60B59A" w14:textId="77777777" w:rsidR="00833709" w:rsidRPr="00E629BE" w:rsidRDefault="00833709" w:rsidP="00833709">
      <w:pPr>
        <w:pStyle w:val="Corpsdetexte3"/>
        <w:pBdr>
          <w:top w:val="single" w:sz="4" w:space="1" w:color="auto"/>
          <w:left w:val="single" w:sz="4" w:space="4" w:color="auto"/>
          <w:bottom w:val="single" w:sz="4" w:space="31" w:color="auto"/>
          <w:right w:val="single" w:sz="4" w:space="4" w:color="auto"/>
        </w:pBdr>
        <w:rPr>
          <w:rFonts w:ascii="Calibri" w:hAnsi="Calibri" w:cs="Calibri"/>
        </w:rPr>
      </w:pPr>
      <w:r w:rsidRPr="00E629BE">
        <w:rPr>
          <w:rFonts w:ascii="Calibri" w:hAnsi="Calibri" w:cs="Calibri"/>
        </w:rPr>
        <w:t>Si les titres des communications ne sont pas encore annoncées, présenter la structure des journées, les thèmes et les intervenants qui y sont associés.</w:t>
      </w:r>
    </w:p>
    <w:p w14:paraId="4223A6B1" w14:textId="77777777" w:rsidR="00833709" w:rsidRPr="00E629BE" w:rsidRDefault="00833709" w:rsidP="00833709">
      <w:pPr>
        <w:pBdr>
          <w:top w:val="single" w:sz="4" w:space="1" w:color="auto"/>
          <w:left w:val="single" w:sz="4" w:space="4" w:color="auto"/>
          <w:bottom w:val="single" w:sz="4" w:space="31" w:color="auto"/>
          <w:right w:val="single" w:sz="4" w:space="4" w:color="auto"/>
        </w:pBdr>
        <w:tabs>
          <w:tab w:val="right" w:leader="dot" w:pos="9639"/>
        </w:tabs>
        <w:rPr>
          <w:rFonts w:ascii="Calibri" w:hAnsi="Calibri" w:cs="Calibri"/>
          <w:i/>
          <w:iCs/>
        </w:rPr>
      </w:pPr>
    </w:p>
    <w:p w14:paraId="6CBEB4A8"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6B25817F"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8E5D7B4"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490E3E4"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58370F5" w14:textId="77777777" w:rsidR="00833709"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E91134A"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3E9DBEC5"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4AC70F2"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675C48A"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F01A6B2"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D64B5DB"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BA17F6E"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6DA275E0"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C910731"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32CD9D2C"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5136792"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4790390"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518A75A4"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7CFF59C"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00E4422"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E587364"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724F8F27"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7133C479"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6A055927" w14:textId="77777777" w:rsidR="00B84F88"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6A3A2F77" w14:textId="77777777" w:rsidR="00B84F88" w:rsidRPr="00E629BE" w:rsidRDefault="00B84F88"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553BE390"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7595E466"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12681C23"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3F0C2097"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F4B0B55"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0CFEAADA"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0ED210C"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44199782" w14:textId="77777777" w:rsidR="00833709" w:rsidRPr="00E629BE" w:rsidRDefault="00833709" w:rsidP="00833709">
      <w:pPr>
        <w:pStyle w:val="En-tte"/>
        <w:pBdr>
          <w:top w:val="single" w:sz="4" w:space="1" w:color="auto"/>
          <w:left w:val="single" w:sz="4" w:space="4" w:color="auto"/>
          <w:bottom w:val="single" w:sz="4" w:space="31" w:color="auto"/>
          <w:right w:val="single" w:sz="4" w:space="4" w:color="auto"/>
        </w:pBdr>
        <w:tabs>
          <w:tab w:val="clear" w:pos="4536"/>
          <w:tab w:val="clear" w:pos="9072"/>
          <w:tab w:val="right" w:leader="dot" w:pos="9639"/>
        </w:tabs>
        <w:rPr>
          <w:rFonts w:ascii="Calibri" w:hAnsi="Calibri" w:cs="Calibri"/>
        </w:rPr>
      </w:pPr>
    </w:p>
    <w:p w14:paraId="24D64160"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r w:rsidRPr="00B043BB">
        <w:rPr>
          <w:rFonts w:ascii="Calibri" w:hAnsi="Calibri" w:cs="Calibri"/>
          <w:b/>
          <w:sz w:val="32"/>
          <w:szCs w:val="32"/>
        </w:rPr>
        <w:lastRenderedPageBreak/>
        <w:t>BUDGET PREVISIONNEL</w:t>
      </w:r>
      <w:r w:rsidRPr="000F6B5D">
        <w:rPr>
          <w:rFonts w:ascii="Calibri" w:hAnsi="Calibri" w:cs="Calibri"/>
          <w:b/>
        </w:rPr>
        <w:t> :</w:t>
      </w:r>
      <w:r>
        <w:rPr>
          <w:rFonts w:ascii="Calibri" w:hAnsi="Calibri" w:cs="Calibri"/>
        </w:rPr>
        <w:t xml:space="preserve"> attenti</w:t>
      </w:r>
      <w:r w:rsidR="007C6BB1">
        <w:rPr>
          <w:rFonts w:ascii="Calibri" w:hAnsi="Calibri" w:cs="Calibri"/>
        </w:rPr>
        <w:t xml:space="preserve">on fichier </w:t>
      </w:r>
      <w:proofErr w:type="spellStart"/>
      <w:r w:rsidR="007C6BB1">
        <w:rPr>
          <w:rFonts w:ascii="Calibri" w:hAnsi="Calibri" w:cs="Calibri"/>
        </w:rPr>
        <w:t>excel</w:t>
      </w:r>
      <w:proofErr w:type="spellEnd"/>
      <w:r w:rsidR="007C6BB1">
        <w:rPr>
          <w:rFonts w:ascii="Calibri" w:hAnsi="Calibri" w:cs="Calibri"/>
        </w:rPr>
        <w:t xml:space="preserve"> à compléter (2 </w:t>
      </w:r>
      <w:r>
        <w:rPr>
          <w:rFonts w:ascii="Calibri" w:hAnsi="Calibri" w:cs="Calibri"/>
        </w:rPr>
        <w:t>onglets)</w:t>
      </w:r>
      <w:r>
        <w:rPr>
          <w:rFonts w:ascii="Calibri" w:hAnsi="Calibri" w:cs="Calibri"/>
        </w:rPr>
        <w:br/>
      </w:r>
    </w:p>
    <w:p w14:paraId="4A96CFF9"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16B563F8"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r>
        <w:rPr>
          <w:rFonts w:ascii="Calibri" w:hAnsi="Calibri" w:cs="Calibri"/>
        </w:rPr>
        <w:t>Gestion de la manifestation :</w:t>
      </w:r>
    </w:p>
    <w:p w14:paraId="47C8D2C5"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7E4AB9D0" w14:textId="77777777" w:rsidR="00A65A75" w:rsidRDefault="00A65A75"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13C75022"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r>
        <w:rPr>
          <w:rFonts w:ascii="Calibri" w:hAnsi="Calibri" w:cs="Calibri"/>
        </w:rPr>
        <w:t>1 – Par</w:t>
      </w:r>
      <w:r w:rsidR="00B02016">
        <w:rPr>
          <w:rFonts w:ascii="Calibri" w:hAnsi="Calibri" w:cs="Calibri"/>
        </w:rPr>
        <w:t xml:space="preserve"> le laboratoire de recherche UT2J</w:t>
      </w:r>
      <w:r>
        <w:rPr>
          <w:rFonts w:ascii="Calibri" w:hAnsi="Calibri" w:cs="Calibri"/>
        </w:rPr>
        <w:t xml:space="preserve"> organisateur : ………………………………………………………………….</w:t>
      </w:r>
    </w:p>
    <w:p w14:paraId="6059EDA9" w14:textId="77777777" w:rsidR="00833709" w:rsidRDefault="00833709"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74FF46E8" w14:textId="77777777" w:rsidR="00A65A75" w:rsidRDefault="00A65A75" w:rsidP="00A65A75">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pPr>
    </w:p>
    <w:p w14:paraId="00501C4F" w14:textId="77777777" w:rsidR="00C16ABB" w:rsidRPr="00E629BE" w:rsidRDefault="00833709" w:rsidP="00C16ABB">
      <w:pPr>
        <w:pStyle w:val="En-tte"/>
        <w:pBdr>
          <w:top w:val="single" w:sz="4" w:space="17" w:color="auto"/>
          <w:left w:val="single" w:sz="4" w:space="4" w:color="auto"/>
          <w:bottom w:val="single" w:sz="4" w:space="1" w:color="auto"/>
          <w:right w:val="single" w:sz="4" w:space="4" w:color="auto"/>
        </w:pBdr>
        <w:tabs>
          <w:tab w:val="clear" w:pos="4536"/>
          <w:tab w:val="clear" w:pos="9072"/>
          <w:tab w:val="right" w:leader="dot" w:pos="9639"/>
        </w:tabs>
        <w:rPr>
          <w:rFonts w:ascii="Calibri" w:hAnsi="Calibri" w:cs="Calibri"/>
        </w:rPr>
        <w:sectPr w:rsidR="00C16ABB" w:rsidRPr="00E629BE" w:rsidSect="00590062">
          <w:headerReference w:type="even" r:id="rId7"/>
          <w:headerReference w:type="default" r:id="rId8"/>
          <w:footerReference w:type="even" r:id="rId9"/>
          <w:footerReference w:type="default" r:id="rId10"/>
          <w:headerReference w:type="first" r:id="rId11"/>
          <w:footerReference w:type="first" r:id="rId12"/>
          <w:pgSz w:w="11906" w:h="16838" w:code="9"/>
          <w:pgMar w:top="284" w:right="851" w:bottom="1418" w:left="851" w:header="1797" w:footer="709" w:gutter="0"/>
          <w:pgNumType w:start="1"/>
          <w:cols w:space="709"/>
        </w:sectPr>
      </w:pPr>
      <w:r>
        <w:rPr>
          <w:rFonts w:ascii="Calibri" w:hAnsi="Calibri" w:cs="Calibri"/>
        </w:rPr>
        <w:t>2 – Par une association : …………………………………</w:t>
      </w:r>
      <w:r w:rsidR="00C16ABB">
        <w:rPr>
          <w:rFonts w:ascii="Calibri" w:hAnsi="Calibri" w:cs="Calibri"/>
        </w:rPr>
        <w:t>…………………………………………………………………………</w:t>
      </w:r>
    </w:p>
    <w:p w14:paraId="1C5AB714" w14:textId="77777777" w:rsidR="009D1233" w:rsidRPr="00B84F88" w:rsidRDefault="009D1233" w:rsidP="00B84F88">
      <w:pPr>
        <w:ind w:left="-2721"/>
        <w:jc w:val="center"/>
        <w:rPr>
          <w:rFonts w:ascii="Cambria" w:hAnsi="Cambria"/>
          <w:sz w:val="22"/>
          <w:szCs w:val="22"/>
        </w:rPr>
      </w:pPr>
      <w:r w:rsidRPr="00B84F88">
        <w:rPr>
          <w:rFonts w:ascii="Cambria" w:hAnsi="Cambria"/>
          <w:sz w:val="22"/>
          <w:szCs w:val="22"/>
        </w:rPr>
        <w:lastRenderedPageBreak/>
        <w:t>Informations pratiques</w:t>
      </w:r>
    </w:p>
    <w:p w14:paraId="5F2E2C78" w14:textId="77777777" w:rsidR="00B84F88" w:rsidRPr="00B84F88" w:rsidRDefault="00B84F88" w:rsidP="00B84F88">
      <w:pPr>
        <w:ind w:left="-2721"/>
        <w:jc w:val="center"/>
        <w:rPr>
          <w:rFonts w:ascii="Cambria" w:hAnsi="Cambria"/>
          <w:sz w:val="22"/>
          <w:szCs w:val="22"/>
        </w:rPr>
      </w:pPr>
    </w:p>
    <w:p w14:paraId="096CD449" w14:textId="77777777" w:rsidR="009D1233" w:rsidRPr="00B84F88" w:rsidRDefault="009D1233" w:rsidP="00B84F88">
      <w:pPr>
        <w:ind w:left="-2721"/>
        <w:jc w:val="center"/>
        <w:rPr>
          <w:rFonts w:ascii="Cambria" w:hAnsi="Cambria"/>
          <w:sz w:val="22"/>
          <w:szCs w:val="22"/>
        </w:rPr>
      </w:pPr>
      <w:r w:rsidRPr="00B84F88">
        <w:rPr>
          <w:rFonts w:ascii="Cambria" w:hAnsi="Cambria"/>
          <w:sz w:val="22"/>
          <w:szCs w:val="22"/>
        </w:rPr>
        <w:t>La préparation du dossier</w:t>
      </w:r>
    </w:p>
    <w:p w14:paraId="2F189C15" w14:textId="77777777" w:rsidR="00B84F88" w:rsidRPr="00B84F88" w:rsidRDefault="00B84F88" w:rsidP="00B84F88">
      <w:pPr>
        <w:ind w:left="-2721"/>
        <w:jc w:val="center"/>
        <w:rPr>
          <w:rFonts w:ascii="Cambria" w:hAnsi="Cambria"/>
          <w:sz w:val="22"/>
          <w:szCs w:val="22"/>
        </w:rPr>
      </w:pPr>
    </w:p>
    <w:p w14:paraId="5E28A7DF" w14:textId="77777777" w:rsidR="009D1233" w:rsidRPr="00B84F88" w:rsidRDefault="009D1233" w:rsidP="00B84F88">
      <w:pPr>
        <w:ind w:left="-2721"/>
        <w:jc w:val="center"/>
        <w:rPr>
          <w:rFonts w:ascii="Cambria" w:hAnsi="Cambria"/>
          <w:sz w:val="22"/>
          <w:szCs w:val="22"/>
        </w:rPr>
      </w:pPr>
      <w:r w:rsidRPr="00B84F88">
        <w:rPr>
          <w:rFonts w:ascii="Cambria" w:hAnsi="Cambria"/>
          <w:sz w:val="22"/>
          <w:szCs w:val="22"/>
        </w:rPr>
        <w:t>Les pièces à fournir :</w:t>
      </w:r>
    </w:p>
    <w:p w14:paraId="58BCF279" w14:textId="77777777" w:rsidR="009D1233" w:rsidRPr="00B84F88" w:rsidRDefault="009D1233" w:rsidP="00B84F88">
      <w:pPr>
        <w:ind w:left="-2721"/>
        <w:jc w:val="center"/>
        <w:rPr>
          <w:rFonts w:ascii="Cambria" w:hAnsi="Cambria"/>
          <w:sz w:val="22"/>
          <w:szCs w:val="22"/>
        </w:rPr>
      </w:pPr>
    </w:p>
    <w:p w14:paraId="63AEEB57"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Définir la nature de la manifestation (colloque, journée d’études, séminaire, table ronde)</w:t>
      </w:r>
    </w:p>
    <w:p w14:paraId="48874B36" w14:textId="77777777" w:rsidR="00B84F88" w:rsidRPr="00B84F88" w:rsidRDefault="00B84F88" w:rsidP="00B84F88">
      <w:pPr>
        <w:ind w:left="-2721"/>
        <w:jc w:val="both"/>
        <w:rPr>
          <w:rFonts w:ascii="Cambria" w:hAnsi="Cambria"/>
          <w:sz w:val="22"/>
          <w:szCs w:val="22"/>
        </w:rPr>
      </w:pPr>
    </w:p>
    <w:p w14:paraId="095D31F5"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Titre de la manifestation</w:t>
      </w:r>
    </w:p>
    <w:p w14:paraId="57524797" w14:textId="77777777" w:rsidR="00B84F88" w:rsidRPr="00B84F88" w:rsidRDefault="00B84F88" w:rsidP="00B84F88">
      <w:pPr>
        <w:ind w:left="-2721"/>
        <w:jc w:val="both"/>
        <w:rPr>
          <w:rFonts w:ascii="Cambria" w:hAnsi="Cambria"/>
          <w:sz w:val="22"/>
          <w:szCs w:val="22"/>
        </w:rPr>
      </w:pPr>
    </w:p>
    <w:p w14:paraId="0A913F8E"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Lieu et date(s)</w:t>
      </w:r>
    </w:p>
    <w:p w14:paraId="013FD9F2" w14:textId="77777777" w:rsidR="00B84F88" w:rsidRPr="00B84F88" w:rsidRDefault="00B84F88" w:rsidP="00B84F88">
      <w:pPr>
        <w:ind w:left="-2721"/>
        <w:jc w:val="both"/>
        <w:rPr>
          <w:rFonts w:ascii="Cambria" w:hAnsi="Cambria"/>
          <w:sz w:val="22"/>
          <w:szCs w:val="22"/>
        </w:rPr>
      </w:pPr>
    </w:p>
    <w:p w14:paraId="0998C49A"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Responsables scientifiques</w:t>
      </w:r>
    </w:p>
    <w:p w14:paraId="44BAF773" w14:textId="77777777" w:rsidR="00B84F88" w:rsidRPr="00B84F88" w:rsidRDefault="00B84F88" w:rsidP="00B84F88">
      <w:pPr>
        <w:ind w:left="-2721"/>
        <w:jc w:val="both"/>
        <w:rPr>
          <w:rFonts w:ascii="Cambria" w:hAnsi="Cambria"/>
          <w:sz w:val="22"/>
          <w:szCs w:val="22"/>
        </w:rPr>
      </w:pPr>
    </w:p>
    <w:p w14:paraId="53B3E243"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 xml:space="preserve">Présentation du projet </w:t>
      </w:r>
    </w:p>
    <w:p w14:paraId="36FC00A7" w14:textId="77777777" w:rsidR="00B84F88" w:rsidRPr="00B84F88" w:rsidRDefault="00B84F88" w:rsidP="00B84F88">
      <w:pPr>
        <w:ind w:left="-2721"/>
        <w:jc w:val="both"/>
        <w:rPr>
          <w:rFonts w:ascii="Cambria" w:hAnsi="Cambria"/>
          <w:sz w:val="22"/>
          <w:szCs w:val="22"/>
        </w:rPr>
      </w:pPr>
    </w:p>
    <w:p w14:paraId="7CB1D81D" w14:textId="77777777" w:rsidR="009D1233"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La liste des intervenants (français et étrangers)</w:t>
      </w:r>
    </w:p>
    <w:p w14:paraId="4DBCBB62" w14:textId="77777777" w:rsidR="00B84F88" w:rsidRPr="00B84F88" w:rsidRDefault="00B84F88" w:rsidP="00B84F88">
      <w:pPr>
        <w:ind w:left="-2721"/>
        <w:jc w:val="both"/>
        <w:rPr>
          <w:rFonts w:ascii="Cambria" w:hAnsi="Cambria"/>
          <w:sz w:val="22"/>
          <w:szCs w:val="22"/>
        </w:rPr>
      </w:pPr>
    </w:p>
    <w:p w14:paraId="5C6D7957" w14:textId="77777777" w:rsidR="00B84F88"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Définir le nombre de personnes conviées</w:t>
      </w:r>
    </w:p>
    <w:p w14:paraId="6ED4D72B" w14:textId="77777777" w:rsidR="00B84F88" w:rsidRPr="00B84F88" w:rsidRDefault="00B84F88" w:rsidP="00B84F88">
      <w:pPr>
        <w:ind w:left="-2721"/>
        <w:jc w:val="both"/>
        <w:rPr>
          <w:rFonts w:ascii="Cambria" w:hAnsi="Cambria"/>
          <w:sz w:val="22"/>
          <w:szCs w:val="22"/>
        </w:rPr>
      </w:pPr>
    </w:p>
    <w:p w14:paraId="764F8148" w14:textId="77777777" w:rsidR="00B84F88"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Le programme de la manifestation</w:t>
      </w:r>
    </w:p>
    <w:p w14:paraId="631FA050" w14:textId="77777777" w:rsidR="00B84F88" w:rsidRPr="00B84F88" w:rsidRDefault="00B84F88" w:rsidP="00B84F88">
      <w:pPr>
        <w:ind w:left="-2721"/>
        <w:jc w:val="both"/>
        <w:rPr>
          <w:rFonts w:ascii="Cambria" w:hAnsi="Cambria"/>
          <w:sz w:val="22"/>
          <w:szCs w:val="22"/>
        </w:rPr>
      </w:pPr>
    </w:p>
    <w:p w14:paraId="4F561253" w14:textId="77777777" w:rsidR="00B84F88" w:rsidRPr="00B84F88" w:rsidRDefault="009D1233" w:rsidP="00B84F88">
      <w:pPr>
        <w:numPr>
          <w:ilvl w:val="0"/>
          <w:numId w:val="2"/>
        </w:numPr>
        <w:ind w:left="-2721"/>
        <w:jc w:val="both"/>
        <w:rPr>
          <w:rFonts w:ascii="Cambria" w:hAnsi="Cambria"/>
          <w:sz w:val="22"/>
          <w:szCs w:val="22"/>
        </w:rPr>
      </w:pPr>
      <w:r w:rsidRPr="00B84F88">
        <w:rPr>
          <w:rFonts w:ascii="Cambria" w:hAnsi="Cambria"/>
          <w:sz w:val="22"/>
          <w:szCs w:val="22"/>
        </w:rPr>
        <w:t xml:space="preserve">Le budget prévisionnel : </w:t>
      </w:r>
    </w:p>
    <w:p w14:paraId="3409DE42" w14:textId="77777777" w:rsidR="00B84F88" w:rsidRPr="00B84F88" w:rsidRDefault="00B84F88" w:rsidP="00B84F88">
      <w:pPr>
        <w:ind w:left="-2721"/>
        <w:jc w:val="both"/>
        <w:rPr>
          <w:rFonts w:ascii="Cambria" w:hAnsi="Cambria"/>
          <w:sz w:val="22"/>
          <w:szCs w:val="22"/>
        </w:rPr>
      </w:pPr>
    </w:p>
    <w:p w14:paraId="79A05739" w14:textId="77777777" w:rsidR="009D1233" w:rsidRPr="00B84F88" w:rsidRDefault="009D1233" w:rsidP="00B84F88">
      <w:pPr>
        <w:ind w:left="-2721" w:firstLine="708"/>
        <w:jc w:val="both"/>
        <w:rPr>
          <w:rFonts w:ascii="Cambria" w:hAnsi="Cambria"/>
          <w:sz w:val="22"/>
          <w:szCs w:val="22"/>
        </w:rPr>
      </w:pPr>
      <w:r w:rsidRPr="00B84F88">
        <w:rPr>
          <w:rFonts w:ascii="Cambria" w:hAnsi="Cambria"/>
          <w:sz w:val="22"/>
          <w:szCs w:val="22"/>
        </w:rPr>
        <w:t>- les dépenses</w:t>
      </w:r>
    </w:p>
    <w:p w14:paraId="173F3054" w14:textId="77777777" w:rsidR="009D1233" w:rsidRPr="00B84F88" w:rsidRDefault="009D1233" w:rsidP="00B84F88">
      <w:pPr>
        <w:ind w:left="-2721"/>
        <w:jc w:val="both"/>
        <w:rPr>
          <w:rFonts w:ascii="Cambria" w:hAnsi="Cambria"/>
          <w:sz w:val="22"/>
          <w:szCs w:val="22"/>
        </w:rPr>
      </w:pPr>
      <w:r w:rsidRPr="00B84F88">
        <w:rPr>
          <w:rFonts w:ascii="Cambria" w:hAnsi="Cambria"/>
          <w:sz w:val="22"/>
          <w:szCs w:val="22"/>
        </w:rPr>
        <w:t>Le budget prévisionnel doit prendre en compte le plus précisément possible toutes les dépenses afférentes à la manifestation annoncée :</w:t>
      </w:r>
    </w:p>
    <w:p w14:paraId="6E2DBB7D" w14:textId="77777777" w:rsidR="009D1233" w:rsidRPr="00B84F88" w:rsidRDefault="009D1233" w:rsidP="00B84F88">
      <w:pPr>
        <w:pStyle w:val="Paragraphedeliste"/>
        <w:numPr>
          <w:ilvl w:val="0"/>
          <w:numId w:val="1"/>
        </w:numPr>
        <w:ind w:left="-2721"/>
        <w:jc w:val="both"/>
        <w:rPr>
          <w:rFonts w:ascii="Cambria" w:hAnsi="Cambria"/>
        </w:rPr>
      </w:pPr>
      <w:r w:rsidRPr="00B84F88">
        <w:rPr>
          <w:rFonts w:ascii="Cambria" w:hAnsi="Cambria"/>
        </w:rPr>
        <w:t>Évaluer le coût des déplacements et du séjour des intervenants extérieurs à l’UT2J.</w:t>
      </w:r>
    </w:p>
    <w:p w14:paraId="6B7E945B" w14:textId="77777777" w:rsidR="009D1233" w:rsidRPr="00B84F88" w:rsidRDefault="009D1233" w:rsidP="00B84F88">
      <w:pPr>
        <w:pStyle w:val="Paragraphedeliste"/>
        <w:numPr>
          <w:ilvl w:val="0"/>
          <w:numId w:val="1"/>
        </w:numPr>
        <w:ind w:left="-2721"/>
        <w:jc w:val="both"/>
        <w:rPr>
          <w:rFonts w:ascii="Cambria" w:hAnsi="Cambria"/>
        </w:rPr>
      </w:pPr>
      <w:r w:rsidRPr="00B84F88">
        <w:rPr>
          <w:rFonts w:ascii="Cambria" w:hAnsi="Cambria"/>
        </w:rPr>
        <w:t>Evaluer le coût des repas (petits déjeuners, pauses café, et diners)</w:t>
      </w:r>
    </w:p>
    <w:p w14:paraId="720E6144" w14:textId="77777777" w:rsidR="009D1233" w:rsidRPr="00B84F88" w:rsidRDefault="009D1233" w:rsidP="00B84F88">
      <w:pPr>
        <w:ind w:left="-2721" w:firstLine="708"/>
        <w:jc w:val="both"/>
        <w:rPr>
          <w:rFonts w:ascii="Cambria" w:hAnsi="Cambria"/>
          <w:sz w:val="22"/>
          <w:szCs w:val="22"/>
        </w:rPr>
      </w:pPr>
      <w:r w:rsidRPr="00B84F88">
        <w:rPr>
          <w:rFonts w:ascii="Cambria" w:hAnsi="Cambria"/>
          <w:sz w:val="22"/>
          <w:szCs w:val="22"/>
        </w:rPr>
        <w:t>- Les recettes</w:t>
      </w:r>
    </w:p>
    <w:p w14:paraId="2CB6516F" w14:textId="77777777" w:rsidR="009D1233" w:rsidRPr="00B84F88" w:rsidRDefault="009D1233" w:rsidP="00B84F88">
      <w:pPr>
        <w:ind w:left="-2721"/>
        <w:jc w:val="both"/>
        <w:rPr>
          <w:rFonts w:ascii="Cambria" w:hAnsi="Cambria"/>
          <w:sz w:val="22"/>
          <w:szCs w:val="22"/>
        </w:rPr>
      </w:pPr>
      <w:r w:rsidRPr="00B84F88">
        <w:rPr>
          <w:rFonts w:ascii="Cambria" w:hAnsi="Cambria"/>
          <w:sz w:val="22"/>
          <w:szCs w:val="22"/>
        </w:rPr>
        <w:t>Les recettes doivent distinguer les recettes considérées comme acquises et subventions sollicitées.</w:t>
      </w:r>
    </w:p>
    <w:p w14:paraId="695EE02B" w14:textId="77777777" w:rsidR="009D1233" w:rsidRDefault="009D1233" w:rsidP="00B84F88">
      <w:pPr>
        <w:ind w:left="-2721"/>
        <w:jc w:val="both"/>
        <w:rPr>
          <w:rFonts w:ascii="Cambria" w:hAnsi="Cambria"/>
          <w:sz w:val="22"/>
          <w:szCs w:val="22"/>
        </w:rPr>
      </w:pPr>
      <w:r w:rsidRPr="00B84F88">
        <w:rPr>
          <w:rFonts w:ascii="Cambria" w:hAnsi="Cambria"/>
          <w:sz w:val="22"/>
          <w:szCs w:val="22"/>
        </w:rPr>
        <w:t xml:space="preserve">Le budget devant être équilibré, les recettes doivent être égales aux dépenses et les demandes que l’on va faire aux différents partenaires ne sont donc que des estimations. Il faudra par la suite réajuster les dépenses en fonction des recettes réellement perçues. </w:t>
      </w:r>
    </w:p>
    <w:p w14:paraId="77CAD172" w14:textId="77777777" w:rsidR="00B84F88" w:rsidRPr="00B84F88" w:rsidRDefault="00B84F88" w:rsidP="00B84F88">
      <w:pPr>
        <w:ind w:left="-2721"/>
        <w:jc w:val="both"/>
        <w:rPr>
          <w:rFonts w:ascii="Cambria" w:hAnsi="Cambria"/>
          <w:sz w:val="22"/>
          <w:szCs w:val="22"/>
        </w:rPr>
      </w:pPr>
    </w:p>
    <w:p w14:paraId="3AD1FDF9" w14:textId="77777777" w:rsidR="009D1233" w:rsidRDefault="009D1233" w:rsidP="00B84F88">
      <w:pPr>
        <w:ind w:left="-2721"/>
        <w:jc w:val="both"/>
        <w:rPr>
          <w:rFonts w:ascii="Cambria" w:hAnsi="Cambria"/>
          <w:b/>
          <w:color w:val="FF0000"/>
          <w:sz w:val="22"/>
          <w:szCs w:val="22"/>
        </w:rPr>
      </w:pPr>
      <w:r w:rsidRPr="00B84F88">
        <w:rPr>
          <w:rFonts w:ascii="Cambria" w:hAnsi="Cambria"/>
          <w:b/>
          <w:color w:val="FF0000"/>
          <w:sz w:val="22"/>
          <w:szCs w:val="22"/>
        </w:rPr>
        <w:t>Dans la mesure du possible, faire une demande au moins au DEMA car le DEMA est souple sur les délais.</w:t>
      </w:r>
    </w:p>
    <w:p w14:paraId="2509012A" w14:textId="77777777" w:rsidR="00B84F88" w:rsidRPr="00B84F88" w:rsidRDefault="00B84F88" w:rsidP="00B84F88">
      <w:pPr>
        <w:ind w:left="-2721"/>
        <w:jc w:val="both"/>
        <w:rPr>
          <w:rFonts w:ascii="Cambria" w:hAnsi="Cambria"/>
          <w:b/>
          <w:color w:val="FF0000"/>
          <w:sz w:val="22"/>
          <w:szCs w:val="22"/>
        </w:rPr>
      </w:pPr>
    </w:p>
    <w:p w14:paraId="657E7B93" w14:textId="77777777" w:rsidR="009D1233" w:rsidRDefault="009D1233" w:rsidP="00B84F88">
      <w:pPr>
        <w:ind w:left="-2721"/>
        <w:jc w:val="both"/>
        <w:rPr>
          <w:rFonts w:ascii="Cambria" w:hAnsi="Cambria"/>
          <w:b/>
          <w:bCs/>
          <w:sz w:val="22"/>
          <w:szCs w:val="22"/>
        </w:rPr>
      </w:pPr>
      <w:r w:rsidRPr="00B84F88">
        <w:rPr>
          <w:rFonts w:ascii="Cambria" w:hAnsi="Cambria"/>
          <w:b/>
          <w:sz w:val="22"/>
          <w:szCs w:val="22"/>
          <w:u w:val="single"/>
        </w:rPr>
        <w:t xml:space="preserve">Rappel des dates limites de </w:t>
      </w:r>
      <w:r w:rsidRPr="00B84F88">
        <w:rPr>
          <w:rFonts w:ascii="Cambria" w:hAnsi="Cambria"/>
          <w:b/>
          <w:bCs/>
          <w:sz w:val="22"/>
          <w:szCs w:val="22"/>
          <w:u w:val="single"/>
        </w:rPr>
        <w:t>l'examen des dossiers de demande de subventions concernant les séminaires et les journées d'études</w:t>
      </w:r>
      <w:r w:rsidRPr="00B84F88">
        <w:rPr>
          <w:rFonts w:ascii="Cambria" w:hAnsi="Cambria"/>
          <w:b/>
          <w:bCs/>
          <w:sz w:val="22"/>
          <w:szCs w:val="22"/>
        </w:rPr>
        <w:t> :</w:t>
      </w:r>
    </w:p>
    <w:p w14:paraId="4057B601" w14:textId="77777777" w:rsidR="00B84F88" w:rsidRPr="00B84F88" w:rsidRDefault="00B84F88" w:rsidP="00B84F88">
      <w:pPr>
        <w:ind w:left="-2721"/>
        <w:jc w:val="both"/>
        <w:rPr>
          <w:rFonts w:ascii="Cambria" w:hAnsi="Cambria"/>
          <w:b/>
          <w:sz w:val="22"/>
          <w:szCs w:val="22"/>
        </w:rPr>
      </w:pPr>
    </w:p>
    <w:p w14:paraId="7FEE2B03" w14:textId="77777777" w:rsidR="009D1233" w:rsidRDefault="009D1233" w:rsidP="00B84F88">
      <w:pPr>
        <w:ind w:left="-2721"/>
        <w:jc w:val="both"/>
        <w:rPr>
          <w:rFonts w:ascii="Cambria" w:hAnsi="Cambria"/>
          <w:b/>
          <w:color w:val="FF0000"/>
          <w:sz w:val="22"/>
          <w:szCs w:val="22"/>
        </w:rPr>
      </w:pPr>
      <w:r w:rsidRPr="00B84F88">
        <w:rPr>
          <w:rFonts w:ascii="Cambria" w:hAnsi="Cambria"/>
          <w:b/>
          <w:color w:val="FF0000"/>
          <w:sz w:val="22"/>
          <w:szCs w:val="22"/>
        </w:rPr>
        <w:t xml:space="preserve">Le </w:t>
      </w:r>
      <w:r w:rsidR="00B84F88">
        <w:rPr>
          <w:rFonts w:ascii="Cambria" w:hAnsi="Cambria"/>
          <w:b/>
          <w:color w:val="FF0000"/>
          <w:sz w:val="22"/>
          <w:szCs w:val="22"/>
        </w:rPr>
        <w:t>1</w:t>
      </w:r>
      <w:r w:rsidRPr="00B84F88">
        <w:rPr>
          <w:rFonts w:ascii="Cambria" w:hAnsi="Cambria"/>
          <w:b/>
          <w:color w:val="FF0000"/>
          <w:sz w:val="22"/>
          <w:szCs w:val="22"/>
        </w:rPr>
        <w:t xml:space="preserve"> novembre pour les manifestations de janvier à juin de l'année suivante, et le </w:t>
      </w:r>
      <w:r w:rsidR="00B84F88">
        <w:rPr>
          <w:rFonts w:ascii="Cambria" w:hAnsi="Cambria"/>
          <w:b/>
          <w:color w:val="FF0000"/>
          <w:sz w:val="22"/>
          <w:szCs w:val="22"/>
        </w:rPr>
        <w:t>1</w:t>
      </w:r>
      <w:r w:rsidRPr="00B84F88">
        <w:rPr>
          <w:rFonts w:ascii="Cambria" w:hAnsi="Cambria"/>
          <w:b/>
          <w:color w:val="FF0000"/>
          <w:sz w:val="22"/>
          <w:szCs w:val="22"/>
        </w:rPr>
        <w:t xml:space="preserve"> juin pour les manifestations de septembre à décembre. </w:t>
      </w:r>
    </w:p>
    <w:p w14:paraId="6EF50C72" w14:textId="77777777" w:rsidR="00B84F88" w:rsidRPr="00B84F88" w:rsidRDefault="00B84F88" w:rsidP="00B84F88">
      <w:pPr>
        <w:ind w:left="-2721"/>
        <w:jc w:val="both"/>
        <w:rPr>
          <w:rFonts w:ascii="Cambria" w:hAnsi="Cambria"/>
          <w:b/>
          <w:color w:val="FF0000"/>
          <w:sz w:val="22"/>
          <w:szCs w:val="22"/>
        </w:rPr>
      </w:pPr>
    </w:p>
    <w:p w14:paraId="49EB6314" w14:textId="77777777" w:rsidR="00D368F6" w:rsidRPr="00B84F88" w:rsidRDefault="009D1233" w:rsidP="00B84F88">
      <w:pPr>
        <w:ind w:left="-2721"/>
        <w:jc w:val="both"/>
        <w:rPr>
          <w:rFonts w:ascii="Cambria" w:hAnsi="Cambria"/>
          <w:b/>
          <w:color w:val="FF0000"/>
          <w:sz w:val="22"/>
          <w:szCs w:val="22"/>
        </w:rPr>
      </w:pPr>
      <w:r w:rsidRPr="00B84F88">
        <w:rPr>
          <w:rFonts w:ascii="Cambria" w:hAnsi="Cambria"/>
          <w:sz w:val="22"/>
          <w:szCs w:val="22"/>
        </w:rPr>
        <w:t xml:space="preserve">Pour toutes demandes de subventions, il est impératif de compléter le vade </w:t>
      </w:r>
      <w:proofErr w:type="spellStart"/>
      <w:r w:rsidRPr="00B84F88">
        <w:rPr>
          <w:rFonts w:ascii="Cambria" w:hAnsi="Cambria"/>
          <w:sz w:val="22"/>
          <w:szCs w:val="22"/>
        </w:rPr>
        <w:t>mecum</w:t>
      </w:r>
      <w:proofErr w:type="spellEnd"/>
      <w:r w:rsidRPr="00B84F88">
        <w:rPr>
          <w:rFonts w:ascii="Cambria" w:hAnsi="Cambria"/>
          <w:sz w:val="22"/>
          <w:szCs w:val="22"/>
        </w:rPr>
        <w:t xml:space="preserve"> et de le communiquer aux responsables d’axe concerné en mettant en copie Hanane </w:t>
      </w:r>
      <w:proofErr w:type="spellStart"/>
      <w:r w:rsidRPr="00B84F88">
        <w:rPr>
          <w:rFonts w:ascii="Cambria" w:hAnsi="Cambria"/>
          <w:sz w:val="22"/>
          <w:szCs w:val="22"/>
        </w:rPr>
        <w:t>Serjaouan</w:t>
      </w:r>
      <w:proofErr w:type="spellEnd"/>
      <w:r w:rsidRPr="00B84F88">
        <w:rPr>
          <w:rFonts w:ascii="Cambria" w:hAnsi="Cambria"/>
          <w:sz w:val="22"/>
          <w:szCs w:val="22"/>
        </w:rPr>
        <w:t xml:space="preserve">  (</w:t>
      </w:r>
      <w:hyperlink r:id="rId13" w:history="1">
        <w:r w:rsidRPr="00B84F88">
          <w:rPr>
            <w:rStyle w:val="Lienhypertexte"/>
            <w:rFonts w:ascii="Cambria" w:hAnsi="Cambria"/>
            <w:sz w:val="22"/>
            <w:szCs w:val="22"/>
          </w:rPr>
          <w:t>cas@univ-tlse2.fr</w:t>
        </w:r>
      </w:hyperlink>
      <w:r w:rsidRPr="00B84F88">
        <w:rPr>
          <w:rFonts w:ascii="Cambria" w:hAnsi="Cambria"/>
          <w:sz w:val="22"/>
          <w:szCs w:val="22"/>
        </w:rPr>
        <w:t xml:space="preserve">) et Nathalie </w:t>
      </w:r>
      <w:r w:rsidR="00FF4C28">
        <w:rPr>
          <w:rFonts w:ascii="Cambria" w:hAnsi="Cambria"/>
          <w:sz w:val="22"/>
          <w:szCs w:val="22"/>
        </w:rPr>
        <w:t>Duclos et Vincent Latour</w:t>
      </w:r>
      <w:r w:rsidRPr="00B84F88">
        <w:rPr>
          <w:rFonts w:ascii="Cambria" w:hAnsi="Cambria"/>
          <w:sz w:val="22"/>
          <w:szCs w:val="22"/>
        </w:rPr>
        <w:t xml:space="preserve"> (</w:t>
      </w:r>
      <w:hyperlink r:id="rId14" w:history="1">
        <w:r w:rsidR="00FF4C28" w:rsidRPr="00D14CF9">
          <w:rPr>
            <w:rStyle w:val="Lienhypertexte"/>
            <w:rFonts w:ascii="Cambria" w:hAnsi="Cambria"/>
            <w:sz w:val="22"/>
            <w:szCs w:val="22"/>
          </w:rPr>
          <w:t>dir-cas@univ-tlse2.fr</w:t>
        </w:r>
      </w:hyperlink>
      <w:r w:rsidRPr="00B84F88">
        <w:rPr>
          <w:rFonts w:ascii="Cambria" w:hAnsi="Cambria"/>
          <w:sz w:val="22"/>
          <w:szCs w:val="22"/>
        </w:rPr>
        <w:t>)</w:t>
      </w:r>
      <w:r w:rsidR="00481212">
        <w:rPr>
          <w:rFonts w:ascii="Cambria" w:hAnsi="Cambria"/>
          <w:sz w:val="22"/>
          <w:szCs w:val="22"/>
        </w:rPr>
        <w:t>.</w:t>
      </w:r>
    </w:p>
    <w:sectPr w:rsidR="00D368F6" w:rsidRPr="00B84F88" w:rsidSect="00C157B7">
      <w:headerReference w:type="default" r:id="rId15"/>
      <w:footerReference w:type="default" r:id="rId16"/>
      <w:pgSz w:w="11906" w:h="16838"/>
      <w:pgMar w:top="3055" w:right="1134" w:bottom="1134" w:left="31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478B" w14:textId="77777777" w:rsidR="0003775E" w:rsidRDefault="0003775E" w:rsidP="00E23BBE">
      <w:r>
        <w:separator/>
      </w:r>
    </w:p>
  </w:endnote>
  <w:endnote w:type="continuationSeparator" w:id="0">
    <w:p w14:paraId="54042F9A" w14:textId="77777777" w:rsidR="0003775E" w:rsidRDefault="0003775E" w:rsidP="00E2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6036" w14:textId="77777777" w:rsidR="00FF4C28" w:rsidRDefault="00FF4C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2A0A" w14:textId="77777777" w:rsidR="007F3EAF" w:rsidRPr="00E629BE" w:rsidRDefault="007F3EAF">
    <w:pPr>
      <w:pStyle w:val="Corpsdetexte2"/>
      <w:rPr>
        <w:rFonts w:ascii="Calibri" w:hAnsi="Calibri" w:cs="Calibri"/>
        <w:sz w:val="20"/>
        <w:szCs w:val="20"/>
      </w:rPr>
    </w:pPr>
  </w:p>
  <w:p w14:paraId="3BAE8944" w14:textId="77777777" w:rsidR="007F3EAF" w:rsidRPr="00E629BE" w:rsidRDefault="007F3EAF">
    <w:pPr>
      <w:pStyle w:val="Corpsdetexte2"/>
      <w:rPr>
        <w:rFonts w:ascii="Calibri" w:hAnsi="Calibri" w:cs="Calibri"/>
        <w:sz w:val="16"/>
        <w:szCs w:val="16"/>
      </w:rPr>
    </w:pPr>
    <w:r w:rsidRPr="00E629BE">
      <w:rPr>
        <w:rFonts w:ascii="Calibri" w:hAnsi="Calibri" w:cs="Calibri"/>
        <w:b/>
        <w:bCs/>
        <w:sz w:val="16"/>
        <w:szCs w:val="16"/>
      </w:rPr>
      <w:t>Contact</w:t>
    </w:r>
    <w:r w:rsidRPr="00E629BE">
      <w:rPr>
        <w:rFonts w:ascii="Calibri" w:hAnsi="Calibri" w:cs="Calibri"/>
        <w:sz w:val="16"/>
        <w:szCs w:val="16"/>
      </w:rPr>
      <w:t xml:space="preserve">: </w:t>
    </w:r>
    <w:r w:rsidR="008D035C">
      <w:rPr>
        <w:rFonts w:ascii="Calibri" w:hAnsi="Calibri" w:cs="Calibri"/>
        <w:sz w:val="16"/>
        <w:szCs w:val="16"/>
      </w:rPr>
      <w:t>CAS</w:t>
    </w:r>
    <w:r w:rsidR="006C125A">
      <w:rPr>
        <w:rFonts w:ascii="Calibri" w:hAnsi="Calibri" w:cs="Calibri"/>
        <w:sz w:val="16"/>
        <w:szCs w:val="16"/>
      </w:rPr>
      <w:t xml:space="preserve"> : 05 61 50 </w:t>
    </w:r>
    <w:r w:rsidR="008D035C">
      <w:rPr>
        <w:rFonts w:ascii="Calibri" w:hAnsi="Calibri" w:cs="Calibri"/>
        <w:sz w:val="16"/>
        <w:szCs w:val="16"/>
      </w:rPr>
      <w:t xml:space="preserve">35 51 </w:t>
    </w:r>
    <w:r w:rsidRPr="00E629BE">
      <w:rPr>
        <w:rFonts w:ascii="Calibri" w:hAnsi="Calibri" w:cs="Calibri"/>
        <w:sz w:val="16"/>
        <w:szCs w:val="16"/>
      </w:rPr>
      <w:t xml:space="preserve">– </w:t>
    </w:r>
    <w:r w:rsidR="008D035C">
      <w:rPr>
        <w:rFonts w:ascii="Calibri" w:hAnsi="Calibri" w:cs="Calibri"/>
        <w:sz w:val="16"/>
        <w:szCs w:val="16"/>
      </w:rPr>
      <w:t xml:space="preserve"> </w:t>
    </w:r>
    <w:hyperlink r:id="rId1" w:history="1">
      <w:r w:rsidR="008D035C" w:rsidRPr="00DA5BA8">
        <w:rPr>
          <w:rStyle w:val="Lienhypertexte"/>
          <w:rFonts w:ascii="Calibri" w:hAnsi="Calibri" w:cs="Calibri"/>
          <w:sz w:val="16"/>
          <w:szCs w:val="16"/>
        </w:rPr>
        <w:t>cas@univ-tlse2.fr</w:t>
      </w:r>
    </w:hyperlink>
    <w:r w:rsidR="008D035C">
      <w:rPr>
        <w:rFonts w:ascii="Calibri" w:hAnsi="Calibri" w:cs="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2104" w14:textId="77777777" w:rsidR="00E73CDC" w:rsidRDefault="00E73CDC" w:rsidP="00E73CDC">
    <w:pPr>
      <w:pStyle w:val="Corpsdetexte2"/>
      <w:ind w:left="-2551"/>
      <w:rPr>
        <w:rFonts w:ascii="Calibri" w:hAnsi="Calibri" w:cs="Calibri"/>
        <w:b/>
        <w:bCs/>
        <w:sz w:val="16"/>
        <w:szCs w:val="16"/>
      </w:rPr>
    </w:pPr>
  </w:p>
  <w:p w14:paraId="5DEB82A6" w14:textId="77777777" w:rsidR="00E73CDC" w:rsidRPr="00E73CDC" w:rsidRDefault="00E73CDC" w:rsidP="00E73CDC">
    <w:pPr>
      <w:pStyle w:val="Corpsdetexte2"/>
      <w:ind w:left="-2381"/>
      <w:rPr>
        <w:rFonts w:ascii="Calibri" w:hAnsi="Calibri" w:cs="Calibri"/>
        <w:sz w:val="16"/>
        <w:szCs w:val="16"/>
      </w:rPr>
    </w:pPr>
    <w:r w:rsidRPr="00E629BE">
      <w:rPr>
        <w:rFonts w:ascii="Calibri" w:hAnsi="Calibri" w:cs="Calibri"/>
        <w:b/>
        <w:bCs/>
        <w:sz w:val="16"/>
        <w:szCs w:val="16"/>
      </w:rPr>
      <w:t>Contact</w:t>
    </w:r>
    <w:r w:rsidRPr="00E629BE">
      <w:rPr>
        <w:rFonts w:ascii="Calibri" w:hAnsi="Calibri" w:cs="Calibri"/>
        <w:sz w:val="16"/>
        <w:szCs w:val="16"/>
      </w:rPr>
      <w:t xml:space="preserve">: </w:t>
    </w:r>
    <w:r>
      <w:rPr>
        <w:rFonts w:ascii="Calibri" w:hAnsi="Calibri" w:cs="Calibri"/>
        <w:sz w:val="16"/>
        <w:szCs w:val="16"/>
      </w:rPr>
      <w:t xml:space="preserve">CAS : 05 61 50 35 51 </w:t>
    </w:r>
    <w:r w:rsidRPr="00E629BE">
      <w:rPr>
        <w:rFonts w:ascii="Calibri" w:hAnsi="Calibri" w:cs="Calibri"/>
        <w:sz w:val="16"/>
        <w:szCs w:val="16"/>
      </w:rPr>
      <w:t xml:space="preserve">– </w:t>
    </w:r>
    <w:r>
      <w:rPr>
        <w:rFonts w:ascii="Calibri" w:hAnsi="Calibri" w:cs="Calibri"/>
        <w:sz w:val="16"/>
        <w:szCs w:val="16"/>
      </w:rPr>
      <w:t xml:space="preserve"> </w:t>
    </w:r>
    <w:hyperlink r:id="rId1" w:history="1">
      <w:r w:rsidRPr="00DA5BA8">
        <w:rPr>
          <w:rStyle w:val="Lienhypertexte"/>
          <w:rFonts w:ascii="Calibri" w:hAnsi="Calibri" w:cs="Calibri"/>
          <w:sz w:val="16"/>
          <w:szCs w:val="16"/>
        </w:rPr>
        <w:t>cas@univ-tlse2.fr</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74656" w14:textId="77777777" w:rsidR="007F3EAF" w:rsidRDefault="007F3EAF" w:rsidP="00C157B7">
    <w:pPr>
      <w:pStyle w:val="Corpsdetexte2"/>
      <w:rPr>
        <w:rFonts w:ascii="Tahoma" w:hAnsi="Tahoma" w:cs="Tahoma"/>
        <w:i/>
        <w:iCs/>
        <w:sz w:val="16"/>
        <w:szCs w:val="16"/>
      </w:rPr>
    </w:pPr>
    <w:r>
      <w:rPr>
        <w:rFonts w:ascii="Tahoma" w:hAnsi="Tahoma" w:cs="Tahoma"/>
        <w:b/>
        <w:bCs/>
        <w:sz w:val="16"/>
        <w:szCs w:val="16"/>
      </w:rPr>
      <w:t>Contact</w:t>
    </w:r>
    <w:r w:rsidR="00B02016">
      <w:rPr>
        <w:rFonts w:ascii="Tahoma" w:hAnsi="Tahoma" w:cs="Tahoma"/>
        <w:b/>
        <w:bCs/>
        <w:sz w:val="16"/>
        <w:szCs w:val="16"/>
      </w:rPr>
      <w:t> :</w:t>
    </w:r>
    <w:r w:rsidR="008D035C">
      <w:rPr>
        <w:rFonts w:ascii="Tahoma" w:hAnsi="Tahoma" w:cs="Tahoma"/>
        <w:sz w:val="16"/>
        <w:szCs w:val="16"/>
      </w:rPr>
      <w:t xml:space="preserve"> CAS </w:t>
    </w:r>
    <w:r>
      <w:rPr>
        <w:rFonts w:ascii="Tahoma" w:hAnsi="Tahoma" w:cs="Tahoma"/>
        <w:sz w:val="16"/>
        <w:szCs w:val="16"/>
      </w:rPr>
      <w:t xml:space="preserve">: 05 61 50 </w:t>
    </w:r>
    <w:r w:rsidR="008D035C">
      <w:rPr>
        <w:rFonts w:ascii="Tahoma" w:hAnsi="Tahoma" w:cs="Tahoma"/>
        <w:sz w:val="16"/>
        <w:szCs w:val="16"/>
      </w:rPr>
      <w:t>35 51</w:t>
    </w:r>
    <w:r>
      <w:rPr>
        <w:rFonts w:ascii="Tahoma" w:hAnsi="Tahoma" w:cs="Tahoma"/>
        <w:sz w:val="16"/>
        <w:szCs w:val="16"/>
      </w:rPr>
      <w:t xml:space="preserve"> – </w:t>
    </w:r>
    <w:r w:rsidR="008D035C">
      <w:rPr>
        <w:rFonts w:ascii="Tahoma" w:hAnsi="Tahoma" w:cs="Tahoma"/>
        <w:sz w:val="16"/>
        <w:szCs w:val="16"/>
      </w:rPr>
      <w:t>cas</w:t>
    </w:r>
    <w:r>
      <w:rPr>
        <w:rFonts w:ascii="Tahoma" w:hAnsi="Tahoma" w:cs="Tahoma"/>
        <w:sz w:val="16"/>
        <w:szCs w:val="16"/>
      </w:rPr>
      <w:t>@univ-tlse2.fr</w:t>
    </w:r>
  </w:p>
  <w:p w14:paraId="5EA20684" w14:textId="77777777" w:rsidR="007F3EAF" w:rsidRDefault="007F3EAF">
    <w:pPr>
      <w:pStyle w:val="Corpsdetexte2"/>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C6335" w14:textId="77777777" w:rsidR="0003775E" w:rsidRDefault="0003775E" w:rsidP="00E23BBE">
      <w:r>
        <w:separator/>
      </w:r>
    </w:p>
  </w:footnote>
  <w:footnote w:type="continuationSeparator" w:id="0">
    <w:p w14:paraId="1D1F3518" w14:textId="77777777" w:rsidR="0003775E" w:rsidRDefault="0003775E" w:rsidP="00E2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D34D" w14:textId="77777777" w:rsidR="00FF4C28" w:rsidRDefault="00FF4C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F90" w14:textId="77777777" w:rsidR="007F3EAF" w:rsidRPr="00FF4C28" w:rsidRDefault="00E42CC9" w:rsidP="007F3EAF">
    <w:pPr>
      <w:pStyle w:val="En-tte"/>
      <w:rPr>
        <w:rFonts w:ascii="Calibri" w:hAnsi="Calibri" w:cs="Calibri"/>
        <w:b/>
        <w:sz w:val="28"/>
        <w:szCs w:val="28"/>
      </w:rPr>
    </w:pPr>
    <w:r>
      <w:rPr>
        <w:rFonts w:ascii="Calibri" w:hAnsi="Calibri" w:cs="Calibri"/>
        <w:noProof/>
      </w:rPr>
      <w:drawing>
        <wp:inline distT="0" distB="0" distL="0" distR="0" wp14:anchorId="15D69810" wp14:editId="649461C5">
          <wp:extent cx="1685925" cy="4000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85925" cy="400050"/>
                  </a:xfrm>
                  <a:prstGeom prst="rect">
                    <a:avLst/>
                  </a:prstGeom>
                  <a:noFill/>
                  <a:ln w="9525">
                    <a:noFill/>
                    <a:miter lim="800000"/>
                    <a:headEnd/>
                    <a:tailEnd/>
                  </a:ln>
                </pic:spPr>
              </pic:pic>
            </a:graphicData>
          </a:graphic>
        </wp:inline>
      </w:drawing>
    </w:r>
    <w:r w:rsidR="00FF4C28">
      <w:rPr>
        <w:rFonts w:ascii="Calibri" w:hAnsi="Calibri" w:cs="Calibri"/>
      </w:rPr>
      <w:t xml:space="preserve">            </w:t>
    </w:r>
    <w:r w:rsidR="008D035C" w:rsidRPr="00A65A75">
      <w:rPr>
        <w:rFonts w:ascii="Calibri" w:hAnsi="Calibri" w:cs="Calibri"/>
        <w:b/>
        <w:sz w:val="32"/>
        <w:szCs w:val="32"/>
      </w:rPr>
      <w:t>VADE MECUM</w:t>
    </w:r>
    <w:r w:rsidR="008D035C" w:rsidRPr="00A65A75">
      <w:rPr>
        <w:rFonts w:ascii="Calibri" w:hAnsi="Calibri" w:cs="Calibri"/>
        <w:b/>
        <w:sz w:val="32"/>
        <w:szCs w:val="32"/>
      </w:rPr>
      <w:tab/>
    </w:r>
    <w:r w:rsidR="00A65A75">
      <w:rPr>
        <w:rFonts w:ascii="Calibri" w:hAnsi="Calibri" w:cs="Calibri"/>
        <w:b/>
        <w:sz w:val="32"/>
        <w:szCs w:val="32"/>
      </w:rPr>
      <w:t xml:space="preserve">        </w:t>
    </w:r>
    <w:r w:rsidR="008D035C" w:rsidRPr="00A65A75">
      <w:rPr>
        <w:rFonts w:ascii="Calibri" w:hAnsi="Calibri" w:cs="Calibri"/>
        <w:b/>
        <w:sz w:val="32"/>
        <w:szCs w:val="32"/>
      </w:rPr>
      <w:t xml:space="preserve">CAS </w:t>
    </w:r>
    <w:r w:rsidR="008D035C" w:rsidRPr="00FF4C28">
      <w:rPr>
        <w:rFonts w:ascii="Calibri" w:hAnsi="Calibri" w:cs="Calibri"/>
        <w:b/>
        <w:sz w:val="28"/>
        <w:szCs w:val="28"/>
      </w:rPr>
      <w:t>(C</w:t>
    </w:r>
    <w:r w:rsidR="00FF4C28" w:rsidRPr="00FF4C28">
      <w:rPr>
        <w:rFonts w:ascii="Calibri" w:hAnsi="Calibri" w:cs="Calibri"/>
        <w:b/>
        <w:sz w:val="28"/>
        <w:szCs w:val="28"/>
      </w:rPr>
      <w:t xml:space="preserve">entre for Anglophone </w:t>
    </w:r>
    <w:proofErr w:type="spellStart"/>
    <w:r w:rsidR="00FF4C28" w:rsidRPr="00FF4C28">
      <w:rPr>
        <w:rFonts w:ascii="Calibri" w:hAnsi="Calibri" w:cs="Calibri"/>
        <w:b/>
        <w:sz w:val="28"/>
        <w:szCs w:val="28"/>
      </w:rPr>
      <w:t>Studies</w:t>
    </w:r>
    <w:proofErr w:type="spellEnd"/>
    <w:r w:rsidR="008D035C" w:rsidRPr="00FF4C28">
      <w:rPr>
        <w:rFonts w:ascii="Calibri" w:hAnsi="Calibri" w:cs="Calibri"/>
        <w:b/>
        <w:sz w:val="28"/>
        <w:szCs w:val="28"/>
      </w:rPr>
      <w:t>)</w:t>
    </w:r>
  </w:p>
  <w:p w14:paraId="6F123185" w14:textId="77777777" w:rsidR="00590062" w:rsidRDefault="00590062" w:rsidP="007F3EAF">
    <w:pPr>
      <w:pStyle w:val="En-tt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7072" w14:textId="77777777" w:rsidR="00E73CDC" w:rsidRDefault="00E73CDC" w:rsidP="00E73CDC">
    <w:pPr>
      <w:pStyle w:val="En-tte"/>
      <w:jc w:val="both"/>
    </w:pPr>
  </w:p>
  <w:p w14:paraId="1957ABB2" w14:textId="77777777" w:rsidR="00E73CDC" w:rsidRDefault="00E73CDC" w:rsidP="00E73CDC">
    <w:pPr>
      <w:pStyle w:val="En-tte"/>
      <w:jc w:val="both"/>
    </w:pPr>
  </w:p>
  <w:p w14:paraId="53627CD1" w14:textId="77777777" w:rsidR="00E73CDC" w:rsidRDefault="00E73CDC" w:rsidP="00E73CDC">
    <w:pPr>
      <w:pStyle w:val="En-tte"/>
      <w:jc w:val="both"/>
    </w:pPr>
    <w:r>
      <w:t xml:space="preserve">                                </w:t>
    </w:r>
  </w:p>
  <w:p w14:paraId="045B3DC3" w14:textId="77777777" w:rsidR="00E73CDC" w:rsidRPr="00E73CDC" w:rsidRDefault="00E42CC9" w:rsidP="00E73CDC">
    <w:pPr>
      <w:pStyle w:val="En-tte"/>
      <w:ind w:left="-2211"/>
      <w:rPr>
        <w:rFonts w:ascii="Calibri" w:hAnsi="Calibri" w:cs="Calibri"/>
        <w:b/>
      </w:rPr>
    </w:pPr>
    <w:r>
      <w:rPr>
        <w:rFonts w:ascii="Calibri" w:hAnsi="Calibri" w:cs="Calibri"/>
        <w:noProof/>
      </w:rPr>
      <w:drawing>
        <wp:inline distT="0" distB="0" distL="0" distR="0" wp14:anchorId="2B77B91B" wp14:editId="2B0501EC">
          <wp:extent cx="1685925" cy="400050"/>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85925" cy="400050"/>
                  </a:xfrm>
                  <a:prstGeom prst="rect">
                    <a:avLst/>
                  </a:prstGeom>
                  <a:noFill/>
                  <a:ln w="9525">
                    <a:noFill/>
                    <a:miter lim="800000"/>
                    <a:headEnd/>
                    <a:tailEnd/>
                  </a:ln>
                </pic:spPr>
              </pic:pic>
            </a:graphicData>
          </a:graphic>
        </wp:inline>
      </w:drawing>
    </w:r>
    <w:r w:rsidR="00E73CDC">
      <w:rPr>
        <w:rFonts w:ascii="Calibri" w:hAnsi="Calibri" w:cs="Calibri"/>
      </w:rPr>
      <w:t xml:space="preserve">             </w:t>
    </w:r>
    <w:r w:rsidR="00E73CDC" w:rsidRPr="00A65A75">
      <w:rPr>
        <w:rFonts w:ascii="Calibri" w:hAnsi="Calibri" w:cs="Calibri"/>
        <w:b/>
        <w:sz w:val="32"/>
        <w:szCs w:val="32"/>
      </w:rPr>
      <w:t>VADE MECUM</w:t>
    </w:r>
    <w:r w:rsidR="008A19BB">
      <w:rPr>
        <w:rFonts w:ascii="Calibri" w:hAnsi="Calibri" w:cs="Calibri"/>
        <w:b/>
        <w:sz w:val="32"/>
        <w:szCs w:val="32"/>
      </w:rPr>
      <w:t xml:space="preserve">   </w:t>
    </w:r>
    <w:r w:rsidR="00E73CDC" w:rsidRPr="00A65A75">
      <w:rPr>
        <w:rFonts w:ascii="Calibri" w:hAnsi="Calibri" w:cs="Calibri"/>
        <w:b/>
        <w:sz w:val="32"/>
        <w:szCs w:val="32"/>
      </w:rPr>
      <w:tab/>
    </w:r>
    <w:r w:rsidR="008A19BB" w:rsidRPr="00A65A75">
      <w:rPr>
        <w:rFonts w:ascii="Calibri" w:hAnsi="Calibri" w:cs="Calibri"/>
        <w:b/>
        <w:sz w:val="32"/>
        <w:szCs w:val="32"/>
      </w:rPr>
      <w:t xml:space="preserve">CAS </w:t>
    </w:r>
    <w:r w:rsidR="008A19BB" w:rsidRPr="00FF4C28">
      <w:rPr>
        <w:rFonts w:ascii="Calibri" w:hAnsi="Calibri" w:cs="Calibri"/>
        <w:b/>
        <w:sz w:val="28"/>
        <w:szCs w:val="28"/>
      </w:rPr>
      <w:t xml:space="preserve">(Centre for Anglophone </w:t>
    </w:r>
    <w:proofErr w:type="spellStart"/>
    <w:r w:rsidR="008A19BB" w:rsidRPr="00FF4C28">
      <w:rPr>
        <w:rFonts w:ascii="Calibri" w:hAnsi="Calibri" w:cs="Calibri"/>
        <w:b/>
        <w:sz w:val="28"/>
        <w:szCs w:val="28"/>
      </w:rPr>
      <w:t>Studies</w:t>
    </w:r>
    <w:proofErr w:type="spellEnd"/>
    <w:r w:rsidR="008A19BB" w:rsidRPr="00FF4C28">
      <w:rPr>
        <w:rFonts w:ascii="Calibri" w:hAnsi="Calibri" w:cs="Calibri"/>
        <w:b/>
        <w:sz w:val="28"/>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6DF9" w14:textId="77777777" w:rsidR="007F3EAF" w:rsidRPr="00B337AA" w:rsidRDefault="007F3EAF" w:rsidP="00C157B7">
    <w:pPr>
      <w:pStyle w:val="En-tt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D6A25"/>
    <w:multiLevelType w:val="hybridMultilevel"/>
    <w:tmpl w:val="F880C762"/>
    <w:lvl w:ilvl="0" w:tplc="116E1BFC">
      <w:start w:val="1"/>
      <w:numFmt w:val="decimal"/>
      <w:lvlText w:val="%1)"/>
      <w:lvlJc w:val="left"/>
      <w:pPr>
        <w:ind w:left="-1908" w:hanging="360"/>
      </w:pPr>
      <w:rPr>
        <w:rFonts w:hint="default"/>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468" w:hanging="180"/>
      </w:pPr>
    </w:lvl>
    <w:lvl w:ilvl="3" w:tplc="040C000F" w:tentative="1">
      <w:start w:val="1"/>
      <w:numFmt w:val="decimal"/>
      <w:lvlText w:val="%4."/>
      <w:lvlJc w:val="left"/>
      <w:pPr>
        <w:ind w:left="252" w:hanging="360"/>
      </w:pPr>
    </w:lvl>
    <w:lvl w:ilvl="4" w:tplc="040C0019" w:tentative="1">
      <w:start w:val="1"/>
      <w:numFmt w:val="lowerLetter"/>
      <w:lvlText w:val="%5."/>
      <w:lvlJc w:val="left"/>
      <w:pPr>
        <w:ind w:left="972" w:hanging="360"/>
      </w:pPr>
    </w:lvl>
    <w:lvl w:ilvl="5" w:tplc="040C001B" w:tentative="1">
      <w:start w:val="1"/>
      <w:numFmt w:val="lowerRoman"/>
      <w:lvlText w:val="%6."/>
      <w:lvlJc w:val="right"/>
      <w:pPr>
        <w:ind w:left="1692" w:hanging="180"/>
      </w:pPr>
    </w:lvl>
    <w:lvl w:ilvl="6" w:tplc="040C000F" w:tentative="1">
      <w:start w:val="1"/>
      <w:numFmt w:val="decimal"/>
      <w:lvlText w:val="%7."/>
      <w:lvlJc w:val="left"/>
      <w:pPr>
        <w:ind w:left="2412" w:hanging="360"/>
      </w:pPr>
    </w:lvl>
    <w:lvl w:ilvl="7" w:tplc="040C0019" w:tentative="1">
      <w:start w:val="1"/>
      <w:numFmt w:val="lowerLetter"/>
      <w:lvlText w:val="%8."/>
      <w:lvlJc w:val="left"/>
      <w:pPr>
        <w:ind w:left="3132" w:hanging="360"/>
      </w:pPr>
    </w:lvl>
    <w:lvl w:ilvl="8" w:tplc="040C001B" w:tentative="1">
      <w:start w:val="1"/>
      <w:numFmt w:val="lowerRoman"/>
      <w:lvlText w:val="%9."/>
      <w:lvlJc w:val="right"/>
      <w:pPr>
        <w:ind w:left="3852" w:hanging="180"/>
      </w:pPr>
    </w:lvl>
  </w:abstractNum>
  <w:abstractNum w:abstractNumId="1" w15:restartNumberingAfterBreak="0">
    <w:nsid w:val="568C79C2"/>
    <w:multiLevelType w:val="hybridMultilevel"/>
    <w:tmpl w:val="AF667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017B1E"/>
    <w:multiLevelType w:val="hybridMultilevel"/>
    <w:tmpl w:val="2274303A"/>
    <w:lvl w:ilvl="0" w:tplc="040C0001">
      <w:start w:val="1"/>
      <w:numFmt w:val="bullet"/>
      <w:lvlText w:val=""/>
      <w:lvlJc w:val="left"/>
      <w:pPr>
        <w:ind w:left="-1548" w:hanging="360"/>
      </w:pPr>
      <w:rPr>
        <w:rFonts w:ascii="Symbol" w:hAnsi="Symbol" w:hint="default"/>
      </w:rPr>
    </w:lvl>
    <w:lvl w:ilvl="1" w:tplc="040C0003" w:tentative="1">
      <w:start w:val="1"/>
      <w:numFmt w:val="bullet"/>
      <w:lvlText w:val="o"/>
      <w:lvlJc w:val="left"/>
      <w:pPr>
        <w:ind w:left="-828" w:hanging="360"/>
      </w:pPr>
      <w:rPr>
        <w:rFonts w:ascii="Courier New" w:hAnsi="Courier New" w:cs="Courier New" w:hint="default"/>
      </w:rPr>
    </w:lvl>
    <w:lvl w:ilvl="2" w:tplc="040C0005" w:tentative="1">
      <w:start w:val="1"/>
      <w:numFmt w:val="bullet"/>
      <w:lvlText w:val=""/>
      <w:lvlJc w:val="left"/>
      <w:pPr>
        <w:ind w:left="-108" w:hanging="360"/>
      </w:pPr>
      <w:rPr>
        <w:rFonts w:ascii="Wingdings" w:hAnsi="Wingdings" w:hint="default"/>
      </w:rPr>
    </w:lvl>
    <w:lvl w:ilvl="3" w:tplc="040C0001" w:tentative="1">
      <w:start w:val="1"/>
      <w:numFmt w:val="bullet"/>
      <w:lvlText w:val=""/>
      <w:lvlJc w:val="left"/>
      <w:pPr>
        <w:ind w:left="612" w:hanging="360"/>
      </w:pPr>
      <w:rPr>
        <w:rFonts w:ascii="Symbol" w:hAnsi="Symbol" w:hint="default"/>
      </w:rPr>
    </w:lvl>
    <w:lvl w:ilvl="4" w:tplc="040C0003" w:tentative="1">
      <w:start w:val="1"/>
      <w:numFmt w:val="bullet"/>
      <w:lvlText w:val="o"/>
      <w:lvlJc w:val="left"/>
      <w:pPr>
        <w:ind w:left="1332" w:hanging="360"/>
      </w:pPr>
      <w:rPr>
        <w:rFonts w:ascii="Courier New" w:hAnsi="Courier New" w:cs="Courier New" w:hint="default"/>
      </w:rPr>
    </w:lvl>
    <w:lvl w:ilvl="5" w:tplc="040C0005" w:tentative="1">
      <w:start w:val="1"/>
      <w:numFmt w:val="bullet"/>
      <w:lvlText w:val=""/>
      <w:lvlJc w:val="left"/>
      <w:pPr>
        <w:ind w:left="2052" w:hanging="360"/>
      </w:pPr>
      <w:rPr>
        <w:rFonts w:ascii="Wingdings" w:hAnsi="Wingdings" w:hint="default"/>
      </w:rPr>
    </w:lvl>
    <w:lvl w:ilvl="6" w:tplc="040C0001" w:tentative="1">
      <w:start w:val="1"/>
      <w:numFmt w:val="bullet"/>
      <w:lvlText w:val=""/>
      <w:lvlJc w:val="left"/>
      <w:pPr>
        <w:ind w:left="2772" w:hanging="360"/>
      </w:pPr>
      <w:rPr>
        <w:rFonts w:ascii="Symbol" w:hAnsi="Symbol" w:hint="default"/>
      </w:rPr>
    </w:lvl>
    <w:lvl w:ilvl="7" w:tplc="040C0003" w:tentative="1">
      <w:start w:val="1"/>
      <w:numFmt w:val="bullet"/>
      <w:lvlText w:val="o"/>
      <w:lvlJc w:val="left"/>
      <w:pPr>
        <w:ind w:left="3492" w:hanging="360"/>
      </w:pPr>
      <w:rPr>
        <w:rFonts w:ascii="Courier New" w:hAnsi="Courier New" w:cs="Courier New" w:hint="default"/>
      </w:rPr>
    </w:lvl>
    <w:lvl w:ilvl="8" w:tplc="040C0005" w:tentative="1">
      <w:start w:val="1"/>
      <w:numFmt w:val="bullet"/>
      <w:lvlText w:val=""/>
      <w:lvlJc w:val="left"/>
      <w:pPr>
        <w:ind w:left="421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8D"/>
    <w:rsid w:val="0003775E"/>
    <w:rsid w:val="000F6B5D"/>
    <w:rsid w:val="00161267"/>
    <w:rsid w:val="001B21D5"/>
    <w:rsid w:val="001B5A1F"/>
    <w:rsid w:val="001D27C8"/>
    <w:rsid w:val="00237A92"/>
    <w:rsid w:val="00271DDA"/>
    <w:rsid w:val="00305C65"/>
    <w:rsid w:val="00344F30"/>
    <w:rsid w:val="004055C1"/>
    <w:rsid w:val="00481212"/>
    <w:rsid w:val="004C5752"/>
    <w:rsid w:val="004D08C9"/>
    <w:rsid w:val="004F6642"/>
    <w:rsid w:val="00590062"/>
    <w:rsid w:val="006C125A"/>
    <w:rsid w:val="007C57AA"/>
    <w:rsid w:val="007C6BB1"/>
    <w:rsid w:val="007F3EAF"/>
    <w:rsid w:val="00833709"/>
    <w:rsid w:val="008A19BB"/>
    <w:rsid w:val="008D035C"/>
    <w:rsid w:val="0090730C"/>
    <w:rsid w:val="009535F4"/>
    <w:rsid w:val="009D1233"/>
    <w:rsid w:val="00A65A75"/>
    <w:rsid w:val="00A81D92"/>
    <w:rsid w:val="00A86FA0"/>
    <w:rsid w:val="00AB071B"/>
    <w:rsid w:val="00AD2BBA"/>
    <w:rsid w:val="00B02016"/>
    <w:rsid w:val="00B043BB"/>
    <w:rsid w:val="00B337AA"/>
    <w:rsid w:val="00B84F88"/>
    <w:rsid w:val="00C157B7"/>
    <w:rsid w:val="00C16ABB"/>
    <w:rsid w:val="00D368F6"/>
    <w:rsid w:val="00E14C8D"/>
    <w:rsid w:val="00E23BBE"/>
    <w:rsid w:val="00E42CC9"/>
    <w:rsid w:val="00E629BE"/>
    <w:rsid w:val="00E73CDC"/>
    <w:rsid w:val="00EC618C"/>
    <w:rsid w:val="00F1507F"/>
    <w:rsid w:val="00F75CB1"/>
    <w:rsid w:val="00FF4C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98874A"/>
  <w15:docId w15:val="{B7A1D9E4-4232-4031-8D9E-2661C5D4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09"/>
    <w:rPr>
      <w:rFonts w:ascii="Times" w:hAnsi="Times" w:cs="Times"/>
      <w:sz w:val="24"/>
      <w:szCs w:val="24"/>
    </w:rPr>
  </w:style>
  <w:style w:type="paragraph" w:styleId="Titre1">
    <w:name w:val="heading 1"/>
    <w:basedOn w:val="Normal"/>
    <w:next w:val="Normal"/>
    <w:link w:val="Titre1Car"/>
    <w:uiPriority w:val="99"/>
    <w:qFormat/>
    <w:rsid w:val="00833709"/>
    <w:pPr>
      <w:keepNext/>
      <w:tabs>
        <w:tab w:val="right" w:leader="dot" w:pos="9639"/>
      </w:tabs>
      <w:outlineLvl w:val="0"/>
    </w:pPr>
    <w:rPr>
      <w:b/>
      <w:bCs/>
      <w:caps/>
    </w:rPr>
  </w:style>
  <w:style w:type="paragraph" w:styleId="Titre2">
    <w:name w:val="heading 2"/>
    <w:basedOn w:val="Normal"/>
    <w:next w:val="Normal"/>
    <w:link w:val="Titre2Car"/>
    <w:uiPriority w:val="99"/>
    <w:qFormat/>
    <w:rsid w:val="00833709"/>
    <w:pPr>
      <w:keepNext/>
      <w:tabs>
        <w:tab w:val="right" w:leader="dot" w:pos="10206"/>
      </w:tabs>
      <w:spacing w:before="60"/>
      <w:ind w:right="11"/>
      <w:jc w:val="both"/>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33709"/>
    <w:rPr>
      <w:rFonts w:ascii="Times" w:hAnsi="Times" w:cs="Times"/>
      <w:b/>
      <w:bCs/>
      <w:caps/>
      <w:sz w:val="24"/>
      <w:szCs w:val="24"/>
      <w:lang w:eastAsia="fr-FR"/>
    </w:rPr>
  </w:style>
  <w:style w:type="character" w:customStyle="1" w:styleId="Titre2Car">
    <w:name w:val="Titre 2 Car"/>
    <w:basedOn w:val="Policepardfaut"/>
    <w:link w:val="Titre2"/>
    <w:uiPriority w:val="99"/>
    <w:locked/>
    <w:rsid w:val="00833709"/>
    <w:rPr>
      <w:rFonts w:ascii="Times" w:hAnsi="Times" w:cs="Times"/>
      <w:b/>
      <w:bCs/>
      <w:sz w:val="24"/>
      <w:szCs w:val="24"/>
      <w:lang w:eastAsia="fr-FR"/>
    </w:rPr>
  </w:style>
  <w:style w:type="paragraph" w:styleId="En-tte">
    <w:name w:val="header"/>
    <w:basedOn w:val="Normal"/>
    <w:link w:val="En-tteCar"/>
    <w:uiPriority w:val="99"/>
    <w:rsid w:val="00833709"/>
    <w:pPr>
      <w:tabs>
        <w:tab w:val="center" w:pos="4536"/>
        <w:tab w:val="right" w:pos="9072"/>
      </w:tabs>
    </w:pPr>
  </w:style>
  <w:style w:type="character" w:customStyle="1" w:styleId="En-tteCar">
    <w:name w:val="En-tête Car"/>
    <w:basedOn w:val="Policepardfaut"/>
    <w:link w:val="En-tte"/>
    <w:uiPriority w:val="99"/>
    <w:locked/>
    <w:rsid w:val="00833709"/>
    <w:rPr>
      <w:rFonts w:ascii="Times" w:hAnsi="Times" w:cs="Times"/>
      <w:sz w:val="24"/>
      <w:szCs w:val="24"/>
      <w:lang w:eastAsia="fr-FR"/>
    </w:rPr>
  </w:style>
  <w:style w:type="paragraph" w:styleId="Pieddepage">
    <w:name w:val="footer"/>
    <w:basedOn w:val="Normal"/>
    <w:link w:val="PieddepageCar"/>
    <w:uiPriority w:val="99"/>
    <w:rsid w:val="00833709"/>
    <w:pPr>
      <w:tabs>
        <w:tab w:val="center" w:pos="4536"/>
        <w:tab w:val="right" w:pos="9072"/>
      </w:tabs>
    </w:pPr>
  </w:style>
  <w:style w:type="character" w:customStyle="1" w:styleId="PieddepageCar">
    <w:name w:val="Pied de page Car"/>
    <w:basedOn w:val="Policepardfaut"/>
    <w:link w:val="Pieddepage"/>
    <w:uiPriority w:val="99"/>
    <w:locked/>
    <w:rsid w:val="00833709"/>
    <w:rPr>
      <w:rFonts w:ascii="Times" w:hAnsi="Times" w:cs="Times"/>
      <w:sz w:val="24"/>
      <w:szCs w:val="24"/>
      <w:lang w:eastAsia="fr-FR"/>
    </w:rPr>
  </w:style>
  <w:style w:type="paragraph" w:styleId="Corpsdetexte">
    <w:name w:val="Body Text"/>
    <w:basedOn w:val="Normal"/>
    <w:link w:val="CorpsdetexteCar"/>
    <w:uiPriority w:val="99"/>
    <w:rsid w:val="00833709"/>
    <w:pPr>
      <w:tabs>
        <w:tab w:val="right" w:leader="dot" w:pos="9639"/>
      </w:tabs>
    </w:pPr>
    <w:rPr>
      <w:i/>
      <w:iCs/>
    </w:rPr>
  </w:style>
  <w:style w:type="character" w:customStyle="1" w:styleId="CorpsdetexteCar">
    <w:name w:val="Corps de texte Car"/>
    <w:basedOn w:val="Policepardfaut"/>
    <w:link w:val="Corpsdetexte"/>
    <w:uiPriority w:val="99"/>
    <w:locked/>
    <w:rsid w:val="00833709"/>
    <w:rPr>
      <w:rFonts w:ascii="Times" w:hAnsi="Times" w:cs="Times"/>
      <w:i/>
      <w:iCs/>
      <w:sz w:val="24"/>
      <w:szCs w:val="24"/>
      <w:lang w:eastAsia="fr-FR"/>
    </w:rPr>
  </w:style>
  <w:style w:type="paragraph" w:styleId="Corpsdetexte2">
    <w:name w:val="Body Text 2"/>
    <w:basedOn w:val="Normal"/>
    <w:link w:val="Corpsdetexte2Car"/>
    <w:uiPriority w:val="99"/>
    <w:rsid w:val="00833709"/>
    <w:pPr>
      <w:jc w:val="both"/>
    </w:pPr>
  </w:style>
  <w:style w:type="character" w:customStyle="1" w:styleId="Corpsdetexte2Car">
    <w:name w:val="Corps de texte 2 Car"/>
    <w:basedOn w:val="Policepardfaut"/>
    <w:link w:val="Corpsdetexte2"/>
    <w:uiPriority w:val="99"/>
    <w:locked/>
    <w:rsid w:val="00833709"/>
    <w:rPr>
      <w:rFonts w:ascii="Times" w:hAnsi="Times" w:cs="Times"/>
      <w:sz w:val="24"/>
      <w:szCs w:val="24"/>
      <w:lang w:eastAsia="fr-FR"/>
    </w:rPr>
  </w:style>
  <w:style w:type="paragraph" w:styleId="Corpsdetexte3">
    <w:name w:val="Body Text 3"/>
    <w:basedOn w:val="Normal"/>
    <w:link w:val="Corpsdetexte3Car"/>
    <w:uiPriority w:val="99"/>
    <w:rsid w:val="00833709"/>
    <w:pPr>
      <w:jc w:val="both"/>
    </w:pPr>
    <w:rPr>
      <w:i/>
      <w:iCs/>
    </w:rPr>
  </w:style>
  <w:style w:type="character" w:customStyle="1" w:styleId="Corpsdetexte3Car">
    <w:name w:val="Corps de texte 3 Car"/>
    <w:basedOn w:val="Policepardfaut"/>
    <w:link w:val="Corpsdetexte3"/>
    <w:uiPriority w:val="99"/>
    <w:locked/>
    <w:rsid w:val="00833709"/>
    <w:rPr>
      <w:rFonts w:ascii="Times" w:hAnsi="Times" w:cs="Times"/>
      <w:i/>
      <w:iCs/>
      <w:sz w:val="24"/>
      <w:szCs w:val="24"/>
      <w:lang w:eastAsia="fr-FR"/>
    </w:rPr>
  </w:style>
  <w:style w:type="table" w:styleId="Grilledutableau">
    <w:name w:val="Table Grid"/>
    <w:basedOn w:val="TableauNormal"/>
    <w:uiPriority w:val="99"/>
    <w:rsid w:val="00833709"/>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157B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157B7"/>
    <w:rPr>
      <w:rFonts w:ascii="Tahoma" w:hAnsi="Tahoma" w:cs="Tahoma"/>
      <w:sz w:val="16"/>
      <w:szCs w:val="16"/>
      <w:lang w:eastAsia="fr-FR"/>
    </w:rPr>
  </w:style>
  <w:style w:type="character" w:styleId="Lienhypertexte">
    <w:name w:val="Hyperlink"/>
    <w:basedOn w:val="Policepardfaut"/>
    <w:uiPriority w:val="99"/>
    <w:unhideWhenUsed/>
    <w:rsid w:val="008D035C"/>
    <w:rPr>
      <w:color w:val="0000FF"/>
      <w:u w:val="single"/>
    </w:rPr>
  </w:style>
  <w:style w:type="paragraph" w:customStyle="1" w:styleId="Default">
    <w:name w:val="Default"/>
    <w:rsid w:val="00E73CDC"/>
    <w:pPr>
      <w:autoSpaceDE w:val="0"/>
      <w:autoSpaceDN w:val="0"/>
      <w:adjustRightInd w:val="0"/>
    </w:pPr>
    <w:rPr>
      <w:rFonts w:ascii="Tahoma" w:hAnsi="Tahoma" w:cs="Tahoma"/>
      <w:color w:val="000000"/>
      <w:sz w:val="24"/>
      <w:szCs w:val="24"/>
    </w:rPr>
  </w:style>
  <w:style w:type="paragraph" w:styleId="Paragraphedeliste">
    <w:name w:val="List Paragraph"/>
    <w:basedOn w:val="Normal"/>
    <w:uiPriority w:val="34"/>
    <w:qFormat/>
    <w:rsid w:val="009D1233"/>
    <w:pPr>
      <w:spacing w:after="200" w:line="276" w:lineRule="auto"/>
      <w:ind w:left="720"/>
      <w:contextualSpacing/>
    </w:pPr>
    <w:rPr>
      <w:rFonts w:ascii="Calibri" w:eastAsia="Calibri" w:hAnsi="Calibri" w:cs="Times New Roman"/>
      <w:sz w:val="22"/>
      <w:szCs w:val="22"/>
      <w:lang w:eastAsia="en-US"/>
    </w:rPr>
  </w:style>
  <w:style w:type="character" w:styleId="Mentionnonrsolue">
    <w:name w:val="Unresolved Mention"/>
    <w:basedOn w:val="Policepardfaut"/>
    <w:uiPriority w:val="99"/>
    <w:semiHidden/>
    <w:unhideWhenUsed/>
    <w:rsid w:val="00FF4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as@univ-tlse2.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ir-cas@univ-tlse2.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s@univ-tlse2.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as@univ-tlse2.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NNEE%20CIVILE%202017\VADE%20MECUM%202017\vade-mecum%20pour%20manifestations%20%20CAS%202017.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vade-mecum pour manifestations  CAS 2017</Template>
  <TotalTime>1</TotalTime>
  <Pages>5</Pages>
  <Words>483</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UMS838 utm</Company>
  <LinksUpToDate>false</LinksUpToDate>
  <CharactersWithSpaces>3134</CharactersWithSpaces>
  <SharedDoc>false</SharedDoc>
  <HLinks>
    <vt:vector size="18" baseType="variant">
      <vt:variant>
        <vt:i4>1441824</vt:i4>
      </vt:variant>
      <vt:variant>
        <vt:i4>0</vt:i4>
      </vt:variant>
      <vt:variant>
        <vt:i4>0</vt:i4>
      </vt:variant>
      <vt:variant>
        <vt:i4>5</vt:i4>
      </vt:variant>
      <vt:variant>
        <vt:lpwstr>mailto:cas@univ-tlse2.fr</vt:lpwstr>
      </vt:variant>
      <vt:variant>
        <vt:lpwstr/>
      </vt:variant>
      <vt:variant>
        <vt:i4>1441824</vt:i4>
      </vt:variant>
      <vt:variant>
        <vt:i4>9</vt:i4>
      </vt:variant>
      <vt:variant>
        <vt:i4>0</vt:i4>
      </vt:variant>
      <vt:variant>
        <vt:i4>5</vt:i4>
      </vt:variant>
      <vt:variant>
        <vt:lpwstr>mailto:cas@univ-tlse2.fr</vt:lpwstr>
      </vt:variant>
      <vt:variant>
        <vt:lpwstr/>
      </vt:variant>
      <vt:variant>
        <vt:i4>1441824</vt:i4>
      </vt:variant>
      <vt:variant>
        <vt:i4>3</vt:i4>
      </vt:variant>
      <vt:variant>
        <vt:i4>0</vt:i4>
      </vt:variant>
      <vt:variant>
        <vt:i4>5</vt:i4>
      </vt:variant>
      <vt:variant>
        <vt:lpwstr>mailto:cas@univ-tlse2.fr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hanane.serjaouane</dc:creator>
  <cp:lastModifiedBy>GARNIER Marie</cp:lastModifiedBy>
  <cp:revision>2</cp:revision>
  <dcterms:created xsi:type="dcterms:W3CDTF">2024-03-28T18:15:00Z</dcterms:created>
  <dcterms:modified xsi:type="dcterms:W3CDTF">2024-03-28T18:15:00Z</dcterms:modified>
</cp:coreProperties>
</file>